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A47D7">
      <w:pPr>
        <w:spacing w:before="198" w:line="230" w:lineRule="auto"/>
        <w:outlineLvl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65"/>
          <w:sz w:val="32"/>
          <w:szCs w:val="32"/>
          <w:lang w:val="en-US" w:eastAsia="zh-CN"/>
        </w:rPr>
        <w:t>14</w:t>
      </w:r>
      <w:bookmarkStart w:id="0" w:name="_GoBack"/>
      <w:bookmarkEnd w:id="0"/>
    </w:p>
    <w:p w14:paraId="2EB2CE1C">
      <w:pPr>
        <w:jc w:val="center"/>
        <w:rPr>
          <w:rFonts w:ascii="黑体" w:hAnsi="黑体" w:eastAsia="黑体" w:cs="黑体"/>
          <w:spacing w:val="9"/>
          <w:sz w:val="35"/>
          <w:szCs w:val="35"/>
          <w:lang w:eastAsia="zh-CN"/>
        </w:rPr>
      </w:pPr>
      <w:r>
        <w:rPr>
          <w:rFonts w:hint="eastAsia" w:ascii="黑体" w:hAnsi="黑体" w:eastAsia="黑体" w:cs="黑体"/>
          <w:spacing w:val="9"/>
          <w:sz w:val="35"/>
          <w:szCs w:val="35"/>
          <w:lang w:eastAsia="zh-CN"/>
        </w:rPr>
        <w:t>茂名绿色化工研究院“扬帆计划”项目</w:t>
      </w:r>
      <w:r>
        <w:rPr>
          <w:rFonts w:ascii="黑体" w:hAnsi="黑体" w:eastAsia="黑体" w:cs="黑体"/>
          <w:spacing w:val="9"/>
          <w:sz w:val="35"/>
          <w:szCs w:val="35"/>
          <w:lang w:eastAsia="zh-CN"/>
        </w:rPr>
        <w:t>终止</w:t>
      </w:r>
    </w:p>
    <w:p w14:paraId="1C99DB32">
      <w:pPr>
        <w:jc w:val="center"/>
        <w:rPr>
          <w:rFonts w:ascii="黑体" w:hAnsi="黑体" w:eastAsia="黑体" w:cs="黑体"/>
          <w:sz w:val="35"/>
          <w:szCs w:val="35"/>
          <w:lang w:eastAsia="zh-CN"/>
        </w:rPr>
      </w:pPr>
      <w:r>
        <w:rPr>
          <w:rFonts w:ascii="黑体" w:hAnsi="黑体" w:eastAsia="黑体" w:cs="黑体"/>
          <w:spacing w:val="9"/>
          <w:sz w:val="35"/>
          <w:szCs w:val="35"/>
          <w:lang w:eastAsia="zh-CN"/>
        </w:rPr>
        <w:t>审核意见表</w:t>
      </w:r>
    </w:p>
    <w:p w14:paraId="557ACA88">
      <w:pPr>
        <w:spacing w:line="218" w:lineRule="exact"/>
        <w:rPr>
          <w:lang w:eastAsia="zh-CN"/>
        </w:rPr>
      </w:pPr>
    </w:p>
    <w:tbl>
      <w:tblPr>
        <w:tblStyle w:val="9"/>
        <w:tblW w:w="8509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6"/>
        <w:gridCol w:w="6333"/>
      </w:tblGrid>
      <w:tr w14:paraId="129879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176" w:type="dxa"/>
          </w:tcPr>
          <w:p w14:paraId="62B8942D">
            <w:pPr>
              <w:spacing w:line="5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24"/>
                <w:sz w:val="28"/>
                <w:szCs w:val="28"/>
              </w:rPr>
              <w:t>项</w:t>
            </w:r>
            <w:r>
              <w:rPr>
                <w:rFonts w:hint="eastAsia" w:ascii="仿宋_GB2312" w:hAnsi="仿宋" w:eastAsia="仿宋_GB2312" w:cs="仿宋"/>
                <w:spacing w:val="83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pacing w:val="-24"/>
                <w:sz w:val="28"/>
                <w:szCs w:val="28"/>
              </w:rPr>
              <w:t>目</w:t>
            </w:r>
            <w:r>
              <w:rPr>
                <w:rFonts w:hint="eastAsia" w:ascii="仿宋_GB2312" w:hAnsi="仿宋" w:eastAsia="仿宋_GB2312" w:cs="仿宋"/>
                <w:spacing w:val="28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pacing w:val="-24"/>
                <w:sz w:val="28"/>
                <w:szCs w:val="28"/>
              </w:rPr>
              <w:t>名</w:t>
            </w:r>
            <w:r>
              <w:rPr>
                <w:rFonts w:hint="eastAsia" w:ascii="仿宋_GB2312" w:hAnsi="仿宋" w:eastAsia="仿宋_GB2312" w:cs="仿宋"/>
                <w:spacing w:val="27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pacing w:val="-24"/>
                <w:sz w:val="28"/>
                <w:szCs w:val="28"/>
              </w:rPr>
              <w:t>称</w:t>
            </w:r>
          </w:p>
        </w:tc>
        <w:tc>
          <w:tcPr>
            <w:tcW w:w="6333" w:type="dxa"/>
          </w:tcPr>
          <w:p w14:paraId="5E197B3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D3C2C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176" w:type="dxa"/>
          </w:tcPr>
          <w:p w14:paraId="7E7C9D4B">
            <w:pPr>
              <w:spacing w:line="5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25"/>
                <w:sz w:val="28"/>
                <w:szCs w:val="28"/>
              </w:rPr>
              <w:t>项</w:t>
            </w:r>
            <w:r>
              <w:rPr>
                <w:rFonts w:hint="eastAsia" w:ascii="仿宋_GB2312" w:hAnsi="仿宋" w:eastAsia="仿宋_GB2312" w:cs="仿宋"/>
                <w:spacing w:val="86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pacing w:val="-25"/>
                <w:sz w:val="28"/>
                <w:szCs w:val="28"/>
              </w:rPr>
              <w:t>目</w:t>
            </w:r>
            <w:r>
              <w:rPr>
                <w:rFonts w:hint="eastAsia" w:ascii="仿宋_GB2312" w:hAnsi="仿宋" w:eastAsia="仿宋_GB2312" w:cs="仿宋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pacing w:val="-25"/>
                <w:sz w:val="28"/>
                <w:szCs w:val="28"/>
              </w:rPr>
              <w:t>编</w:t>
            </w:r>
            <w:r>
              <w:rPr>
                <w:rFonts w:hint="eastAsia" w:ascii="仿宋_GB2312" w:hAnsi="仿宋" w:eastAsia="仿宋_GB2312" w:cs="仿宋"/>
                <w:spacing w:val="35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pacing w:val="-25"/>
                <w:sz w:val="28"/>
                <w:szCs w:val="28"/>
              </w:rPr>
              <w:t>号</w:t>
            </w:r>
          </w:p>
        </w:tc>
        <w:tc>
          <w:tcPr>
            <w:tcW w:w="6333" w:type="dxa"/>
          </w:tcPr>
          <w:p w14:paraId="0DAB3C7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76F93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176" w:type="dxa"/>
          </w:tcPr>
          <w:p w14:paraId="088F8074">
            <w:pPr>
              <w:spacing w:line="5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5"/>
                <w:sz w:val="28"/>
                <w:szCs w:val="28"/>
              </w:rPr>
              <w:t>下达文件编号</w:t>
            </w:r>
          </w:p>
        </w:tc>
        <w:tc>
          <w:tcPr>
            <w:tcW w:w="6333" w:type="dxa"/>
          </w:tcPr>
          <w:p w14:paraId="043F9CD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C80CA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176" w:type="dxa"/>
          </w:tcPr>
          <w:p w14:paraId="2E80616F">
            <w:pPr>
              <w:spacing w:line="5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2"/>
                <w:sz w:val="28"/>
                <w:szCs w:val="28"/>
              </w:rPr>
              <w:t>承</w:t>
            </w:r>
            <w:r>
              <w:rPr>
                <w:rFonts w:hint="eastAsia" w:ascii="仿宋_GB2312" w:hAnsi="仿宋" w:eastAsia="仿宋_GB2312" w:cs="仿宋"/>
                <w:spacing w:val="3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pacing w:val="-12"/>
                <w:sz w:val="28"/>
                <w:szCs w:val="28"/>
              </w:rPr>
              <w:t>担</w:t>
            </w:r>
            <w:r>
              <w:rPr>
                <w:rFonts w:hint="eastAsia" w:ascii="仿宋_GB2312" w:hAnsi="仿宋" w:eastAsia="仿宋_GB2312" w:cs="仿宋"/>
                <w:spacing w:val="33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pacing w:val="-12"/>
                <w:sz w:val="28"/>
                <w:szCs w:val="28"/>
              </w:rPr>
              <w:t>单</w:t>
            </w:r>
            <w:r>
              <w:rPr>
                <w:rFonts w:hint="eastAsia" w:ascii="仿宋_GB2312" w:hAnsi="仿宋" w:eastAsia="仿宋_GB2312" w:cs="仿宋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pacing w:val="-12"/>
                <w:sz w:val="28"/>
                <w:szCs w:val="28"/>
              </w:rPr>
              <w:t>位</w:t>
            </w:r>
          </w:p>
        </w:tc>
        <w:tc>
          <w:tcPr>
            <w:tcW w:w="6333" w:type="dxa"/>
          </w:tcPr>
          <w:p w14:paraId="0E26AB28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539CD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176" w:type="dxa"/>
          </w:tcPr>
          <w:p w14:paraId="73D6974B">
            <w:pPr>
              <w:spacing w:line="5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1"/>
                <w:sz w:val="28"/>
                <w:szCs w:val="28"/>
              </w:rPr>
              <w:t>财</w:t>
            </w:r>
            <w:r>
              <w:rPr>
                <w:rFonts w:hint="eastAsia" w:ascii="仿宋_GB2312" w:hAnsi="仿宋" w:eastAsia="仿宋_GB2312" w:cs="仿宋"/>
                <w:spacing w:val="3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pacing w:val="-11"/>
                <w:sz w:val="28"/>
                <w:szCs w:val="28"/>
              </w:rPr>
              <w:t>政</w:t>
            </w:r>
            <w:r>
              <w:rPr>
                <w:rFonts w:hint="eastAsia" w:ascii="仿宋_GB2312" w:hAnsi="仿宋" w:eastAsia="仿宋_GB2312" w:cs="仿宋"/>
                <w:spacing w:val="27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pacing w:val="-11"/>
                <w:sz w:val="28"/>
                <w:szCs w:val="28"/>
              </w:rPr>
              <w:t>经</w:t>
            </w:r>
            <w:r>
              <w:rPr>
                <w:rFonts w:hint="eastAsia" w:ascii="仿宋_GB2312" w:hAnsi="仿宋" w:eastAsia="仿宋_GB2312" w:cs="仿宋"/>
                <w:spacing w:val="37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pacing w:val="-11"/>
                <w:sz w:val="28"/>
                <w:szCs w:val="28"/>
              </w:rPr>
              <w:t>费</w:t>
            </w:r>
          </w:p>
        </w:tc>
        <w:tc>
          <w:tcPr>
            <w:tcW w:w="6333" w:type="dxa"/>
          </w:tcPr>
          <w:p w14:paraId="0A7713A8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B95EA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509" w:type="dxa"/>
            <w:gridSpan w:val="2"/>
          </w:tcPr>
          <w:p w14:paraId="65990D08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审核意见</w:t>
            </w:r>
          </w:p>
        </w:tc>
      </w:tr>
      <w:tr w14:paraId="7D0C2F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5" w:hRule="atLeast"/>
        </w:trPr>
        <w:tc>
          <w:tcPr>
            <w:tcW w:w="8509" w:type="dxa"/>
            <w:gridSpan w:val="2"/>
          </w:tcPr>
          <w:p w14:paraId="015C022D">
            <w:pPr>
              <w:spacing w:line="560" w:lineRule="exact"/>
              <w:ind w:firstLine="580" w:firstLineChars="200"/>
              <w:rPr>
                <w:rFonts w:ascii="仿宋_GB2312" w:hAnsi="仿宋" w:eastAsia="仿宋_GB2312" w:cs="仿宋"/>
                <w:spacing w:val="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pacing w:val="5"/>
                <w:sz w:val="28"/>
                <w:szCs w:val="28"/>
                <w:lang w:eastAsia="zh-CN"/>
              </w:rPr>
              <w:t>现收到关于“xx 项目（项目编号：xx）”终止申请材料经研究，提出如下处理意见：</w:t>
            </w:r>
          </w:p>
          <w:p w14:paraId="41CC28D4">
            <w:pPr>
              <w:spacing w:line="560" w:lineRule="exact"/>
              <w:ind w:firstLine="580" w:firstLineChars="200"/>
              <w:rPr>
                <w:rFonts w:ascii="仿宋_GB2312" w:hAnsi="仿宋" w:eastAsia="仿宋_GB2312" w:cs="仿宋"/>
                <w:spacing w:val="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pacing w:val="5"/>
                <w:sz w:val="28"/>
                <w:szCs w:val="28"/>
                <w:lang w:eastAsia="zh-CN"/>
              </w:rPr>
              <w:t>1.简要说明项目执行情况；</w:t>
            </w:r>
          </w:p>
          <w:p w14:paraId="5047147F">
            <w:pPr>
              <w:spacing w:line="560" w:lineRule="exact"/>
              <w:ind w:firstLine="580" w:firstLineChars="200"/>
              <w:rPr>
                <w:rFonts w:ascii="仿宋_GB2312" w:hAnsi="仿宋" w:eastAsia="仿宋_GB2312" w:cs="仿宋"/>
                <w:spacing w:val="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pacing w:val="5"/>
                <w:sz w:val="28"/>
                <w:szCs w:val="28"/>
                <w:lang w:eastAsia="zh-CN"/>
              </w:rPr>
              <w:t>2.简要说明终止原因；</w:t>
            </w:r>
          </w:p>
          <w:p w14:paraId="51EA3C61">
            <w:pPr>
              <w:spacing w:line="560" w:lineRule="exact"/>
              <w:ind w:firstLine="580" w:firstLineChars="200"/>
              <w:rPr>
                <w:rFonts w:ascii="仿宋_GB2312" w:hAnsi="仿宋" w:eastAsia="仿宋_GB2312" w:cs="仿宋"/>
                <w:spacing w:val="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pacing w:val="5"/>
                <w:sz w:val="28"/>
                <w:szCs w:val="28"/>
                <w:lang w:eastAsia="zh-CN"/>
              </w:rPr>
              <w:t>3.同意该项目终止。</w:t>
            </w:r>
          </w:p>
          <w:p w14:paraId="221B32D3">
            <w:pPr>
              <w:spacing w:line="560" w:lineRule="exact"/>
              <w:rPr>
                <w:rFonts w:ascii="仿宋_GB2312" w:hAnsi="仿宋" w:eastAsia="仿宋_GB2312" w:cs="仿宋"/>
                <w:spacing w:val="5"/>
                <w:sz w:val="28"/>
                <w:szCs w:val="28"/>
                <w:lang w:eastAsia="zh-CN"/>
              </w:rPr>
            </w:pPr>
          </w:p>
          <w:p w14:paraId="08799D7A">
            <w:pPr>
              <w:spacing w:line="560" w:lineRule="exact"/>
              <w:rPr>
                <w:rFonts w:ascii="仿宋_GB2312" w:hAnsi="仿宋" w:eastAsia="仿宋_GB2312" w:cs="仿宋"/>
                <w:spacing w:val="5"/>
                <w:sz w:val="28"/>
                <w:szCs w:val="28"/>
                <w:lang w:eastAsia="zh-CN"/>
              </w:rPr>
            </w:pPr>
          </w:p>
          <w:p w14:paraId="3C9AF61C">
            <w:pPr>
              <w:spacing w:line="560" w:lineRule="exact"/>
              <w:rPr>
                <w:rFonts w:ascii="仿宋_GB2312" w:hAnsi="仿宋" w:eastAsia="仿宋_GB2312" w:cs="仿宋"/>
                <w:spacing w:val="5"/>
                <w:sz w:val="28"/>
                <w:szCs w:val="28"/>
                <w:lang w:eastAsia="zh-CN"/>
              </w:rPr>
            </w:pPr>
          </w:p>
          <w:p w14:paraId="1FE07122">
            <w:pPr>
              <w:spacing w:line="560" w:lineRule="exact"/>
              <w:rPr>
                <w:rFonts w:ascii="仿宋_GB2312" w:hAnsi="仿宋" w:eastAsia="仿宋_GB2312" w:cs="仿宋"/>
                <w:spacing w:val="5"/>
                <w:sz w:val="28"/>
                <w:szCs w:val="28"/>
                <w:lang w:eastAsia="zh-CN"/>
              </w:rPr>
            </w:pPr>
          </w:p>
          <w:p w14:paraId="0060DA7B">
            <w:pPr>
              <w:spacing w:line="560" w:lineRule="exact"/>
              <w:rPr>
                <w:rFonts w:ascii="仿宋_GB2312" w:hAnsi="仿宋" w:eastAsia="仿宋_GB2312" w:cs="仿宋"/>
                <w:spacing w:val="5"/>
                <w:sz w:val="28"/>
                <w:szCs w:val="28"/>
                <w:lang w:eastAsia="zh-CN"/>
              </w:rPr>
            </w:pPr>
          </w:p>
          <w:p w14:paraId="1EAA4BD8">
            <w:pPr>
              <w:spacing w:line="560" w:lineRule="exact"/>
              <w:rPr>
                <w:rFonts w:ascii="仿宋_GB2312" w:hAnsi="仿宋" w:eastAsia="仿宋_GB2312" w:cs="仿宋"/>
                <w:spacing w:val="5"/>
                <w:sz w:val="28"/>
                <w:szCs w:val="28"/>
                <w:lang w:eastAsia="zh-CN"/>
              </w:rPr>
            </w:pPr>
          </w:p>
          <w:p w14:paraId="062C68ED">
            <w:pPr>
              <w:spacing w:line="560" w:lineRule="exact"/>
              <w:rPr>
                <w:rFonts w:ascii="仿宋_GB2312" w:hAnsi="仿宋" w:eastAsia="仿宋_GB2312" w:cs="仿宋"/>
                <w:spacing w:val="5"/>
                <w:sz w:val="28"/>
                <w:szCs w:val="28"/>
                <w:lang w:eastAsia="zh-CN"/>
              </w:rPr>
            </w:pPr>
          </w:p>
          <w:p w14:paraId="70C20A96">
            <w:pPr>
              <w:spacing w:line="560" w:lineRule="exact"/>
              <w:rPr>
                <w:rFonts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pacing w:val="5"/>
                <w:sz w:val="28"/>
                <w:szCs w:val="28"/>
                <w:lang w:eastAsia="zh-CN"/>
              </w:rPr>
              <w:t>经办人：</w:t>
            </w:r>
            <w:r>
              <w:rPr>
                <w:rFonts w:hint="eastAsia" w:ascii="仿宋_GB2312" w:hAnsi="仿宋" w:eastAsia="仿宋_GB2312" w:cs="仿宋"/>
                <w:spacing w:val="7"/>
                <w:sz w:val="28"/>
                <w:szCs w:val="28"/>
                <w:lang w:eastAsia="zh-CN"/>
              </w:rPr>
              <w:t xml:space="preserve">           </w:t>
            </w:r>
            <w:r>
              <w:rPr>
                <w:rFonts w:hint="eastAsia" w:ascii="仿宋_GB2312" w:hAnsi="仿宋" w:eastAsia="仿宋_GB2312" w:cs="仿宋"/>
                <w:spacing w:val="5"/>
                <w:sz w:val="28"/>
                <w:szCs w:val="28"/>
                <w:lang w:eastAsia="zh-CN"/>
              </w:rPr>
              <w:t>茂名绿色化工研究院（盖章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）：</w:t>
            </w:r>
          </w:p>
          <w:p w14:paraId="5F1D0910">
            <w:pPr>
              <w:spacing w:line="560" w:lineRule="exact"/>
              <w:rPr>
                <w:rFonts w:ascii="仿宋_GB2312" w:hAnsi="仿宋" w:eastAsia="仿宋_GB2312" w:cs="仿宋"/>
                <w:spacing w:val="-24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24"/>
                <w:sz w:val="28"/>
                <w:szCs w:val="28"/>
              </w:rPr>
              <w:t>日期：</w:t>
            </w:r>
          </w:p>
          <w:p w14:paraId="089FFF27">
            <w:pPr>
              <w:spacing w:line="560" w:lineRule="exact"/>
              <w:rPr>
                <w:rFonts w:ascii="仿宋_GB2312" w:hAnsi="仿宋" w:eastAsia="仿宋_GB2312" w:cs="仿宋"/>
                <w:spacing w:val="-2"/>
                <w:sz w:val="28"/>
                <w:szCs w:val="28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649D7B26">
      <w:pPr>
        <w:rPr>
          <w:lang w:eastAsia="zh-CN"/>
        </w:rPr>
      </w:pPr>
    </w:p>
    <w:sectPr>
      <w:headerReference r:id="rId3" w:type="default"/>
      <w:footerReference r:id="rId4" w:type="default"/>
      <w:pgSz w:w="11906" w:h="16839"/>
      <w:pgMar w:top="1431" w:right="1687" w:bottom="1119" w:left="1687" w:header="0" w:footer="862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E5D58">
    <w:pPr>
      <w:spacing w:before="1" w:line="173" w:lineRule="auto"/>
      <w:ind w:left="3986"/>
      <w:rPr>
        <w:rFonts w:ascii="Calibri" w:hAnsi="Calibri" w:eastAsia="Calibri" w:cs="Calibri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04F9F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TNiOTNhNTYwM2QwOWNhODkxMzk2ODI2NmEzNTM3NjEifQ=="/>
  </w:docVars>
  <w:rsids>
    <w:rsidRoot w:val="008724D4"/>
    <w:rsid w:val="00042505"/>
    <w:rsid w:val="00061134"/>
    <w:rsid w:val="00065AB2"/>
    <w:rsid w:val="000710B0"/>
    <w:rsid w:val="00073C04"/>
    <w:rsid w:val="000C0A6C"/>
    <w:rsid w:val="000C5954"/>
    <w:rsid w:val="000E1A53"/>
    <w:rsid w:val="00141B52"/>
    <w:rsid w:val="00146A85"/>
    <w:rsid w:val="0016030F"/>
    <w:rsid w:val="00186707"/>
    <w:rsid w:val="00187014"/>
    <w:rsid w:val="001A72CB"/>
    <w:rsid w:val="001D1356"/>
    <w:rsid w:val="001E05BE"/>
    <w:rsid w:val="00280780"/>
    <w:rsid w:val="002836CC"/>
    <w:rsid w:val="002971FE"/>
    <w:rsid w:val="002B4DA9"/>
    <w:rsid w:val="002F1C82"/>
    <w:rsid w:val="00353CE2"/>
    <w:rsid w:val="00371172"/>
    <w:rsid w:val="003719E4"/>
    <w:rsid w:val="00380FF6"/>
    <w:rsid w:val="00384CE7"/>
    <w:rsid w:val="0039297A"/>
    <w:rsid w:val="00424538"/>
    <w:rsid w:val="0048176E"/>
    <w:rsid w:val="004E3836"/>
    <w:rsid w:val="0062432D"/>
    <w:rsid w:val="0062727D"/>
    <w:rsid w:val="006362A2"/>
    <w:rsid w:val="0064513D"/>
    <w:rsid w:val="00652850"/>
    <w:rsid w:val="00675443"/>
    <w:rsid w:val="006942D9"/>
    <w:rsid w:val="006A1632"/>
    <w:rsid w:val="006C0FFC"/>
    <w:rsid w:val="006E678E"/>
    <w:rsid w:val="006E67E9"/>
    <w:rsid w:val="007047A5"/>
    <w:rsid w:val="00764587"/>
    <w:rsid w:val="0076545A"/>
    <w:rsid w:val="00790D92"/>
    <w:rsid w:val="007955ED"/>
    <w:rsid w:val="008046F9"/>
    <w:rsid w:val="00853465"/>
    <w:rsid w:val="008724D4"/>
    <w:rsid w:val="00885CD3"/>
    <w:rsid w:val="00951C0C"/>
    <w:rsid w:val="00963FB4"/>
    <w:rsid w:val="00971959"/>
    <w:rsid w:val="0098200C"/>
    <w:rsid w:val="00995B49"/>
    <w:rsid w:val="00995C7E"/>
    <w:rsid w:val="009A2BD5"/>
    <w:rsid w:val="009E079A"/>
    <w:rsid w:val="009E48A1"/>
    <w:rsid w:val="00A857F9"/>
    <w:rsid w:val="00A94A50"/>
    <w:rsid w:val="00AC148F"/>
    <w:rsid w:val="00B03774"/>
    <w:rsid w:val="00B1716A"/>
    <w:rsid w:val="00BB3DC3"/>
    <w:rsid w:val="00BE01DF"/>
    <w:rsid w:val="00BE4A71"/>
    <w:rsid w:val="00BF61E4"/>
    <w:rsid w:val="00BF7E9F"/>
    <w:rsid w:val="00BF7F77"/>
    <w:rsid w:val="00C747DA"/>
    <w:rsid w:val="00D46CBE"/>
    <w:rsid w:val="00D64708"/>
    <w:rsid w:val="00DA3EA5"/>
    <w:rsid w:val="00DD619B"/>
    <w:rsid w:val="00E230DE"/>
    <w:rsid w:val="00E27F54"/>
    <w:rsid w:val="00EB3189"/>
    <w:rsid w:val="00ED4FB3"/>
    <w:rsid w:val="00EF7B06"/>
    <w:rsid w:val="00F05815"/>
    <w:rsid w:val="00F8235F"/>
    <w:rsid w:val="00F84A5D"/>
    <w:rsid w:val="00FE2229"/>
    <w:rsid w:val="03305DDA"/>
    <w:rsid w:val="09AB1135"/>
    <w:rsid w:val="0A0B0E87"/>
    <w:rsid w:val="10484987"/>
    <w:rsid w:val="22A74473"/>
    <w:rsid w:val="268A4AB9"/>
    <w:rsid w:val="37CD22E9"/>
    <w:rsid w:val="3D023E31"/>
    <w:rsid w:val="47625753"/>
    <w:rsid w:val="48EF7E15"/>
    <w:rsid w:val="49AD34D2"/>
    <w:rsid w:val="4F9474EE"/>
    <w:rsid w:val="507604F0"/>
    <w:rsid w:val="65516FAF"/>
    <w:rsid w:val="658B10E8"/>
    <w:rsid w:val="679A58E8"/>
    <w:rsid w:val="6A747984"/>
    <w:rsid w:val="6BF22E25"/>
    <w:rsid w:val="6FD26F3F"/>
    <w:rsid w:val="73392235"/>
    <w:rsid w:val="74351FCA"/>
    <w:rsid w:val="754F2D09"/>
    <w:rsid w:val="75503044"/>
    <w:rsid w:val="783706B5"/>
    <w:rsid w:val="7A3963AE"/>
    <w:rsid w:val="7C9722F5"/>
    <w:rsid w:val="7F020FC5"/>
    <w:rsid w:val="7F0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autoRedefine/>
    <w:qFormat/>
    <w:uiPriority w:val="0"/>
    <w:pPr>
      <w:widowControl w:val="0"/>
      <w:spacing w:line="360" w:lineRule="auto"/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3">
    <w:name w:val="正文文本缩进1"/>
    <w:autoRedefine/>
    <w:qFormat/>
    <w:uiPriority w:val="0"/>
    <w:pPr>
      <w:widowControl w:val="0"/>
      <w:spacing w:line="150" w:lineRule="atLeast"/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147</Characters>
  <Lines>85</Lines>
  <Paragraphs>24</Paragraphs>
  <TotalTime>26</TotalTime>
  <ScaleCrop>false</ScaleCrop>
  <LinksUpToDate>false</LinksUpToDate>
  <CharactersWithSpaces>172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2023-11-03T11:51:00Z</dcterms:created>
  <dc:creator>郑友亮</dc:creator>
  <cp:lastModifiedBy>周俊文</cp:lastModifiedBy>
  <cp:lastPrinted>2024-10-28T03:06:00Z</cp:lastPrinted>
  <dcterms:modified xsi:type="dcterms:W3CDTF">2024-12-02T01:20:38Z</dcterms:modified>
  <dc:title>long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2024-01-18T09:53:45Z</vt:filetime>
  </property>
  <property fmtid="{D5CDD505-2E9C-101B-9397-08002B2CF9AE}" pid="4" name="KSOProductBuildVer">
    <vt:lpwstr>2052-12.1.0.18608</vt:lpwstr>
  </property>
  <property fmtid="{D5CDD505-2E9C-101B-9397-08002B2CF9AE}" pid="5" name="ICV">
    <vt:lpwstr>F6F698BD4EF442AAA3FEDE609A2C8B0C_13</vt:lpwstr>
  </property>
</Properties>
</file>