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7DE23">
      <w:pPr>
        <w:spacing w:line="220" w:lineRule="auto"/>
        <w:rPr>
          <w:rFonts w:ascii="仿宋_GB2312" w:hAnsi="黑体" w:eastAsia="仿宋_GB2312" w:cs="黑体"/>
          <w:sz w:val="32"/>
          <w:szCs w:val="32"/>
          <w:lang w:eastAsia="zh-CN"/>
        </w:rPr>
      </w:pPr>
      <w:bookmarkStart w:id="0" w:name="_Hlk156466358"/>
      <w:r>
        <w:rPr>
          <w:rFonts w:hint="eastAsia" w:ascii="仿宋_GB2312" w:hAnsi="黑体" w:eastAsia="仿宋_GB2312" w:cs="黑体"/>
          <w:spacing w:val="-2"/>
          <w:sz w:val="32"/>
          <w:szCs w:val="32"/>
          <w:lang w:eastAsia="zh-CN"/>
        </w:rPr>
        <w:t>项目编号：</w:t>
      </w:r>
    </w:p>
    <w:p w14:paraId="68B1859B">
      <w:pPr>
        <w:spacing w:line="258" w:lineRule="auto"/>
        <w:rPr>
          <w:lang w:eastAsia="zh-CN"/>
        </w:rPr>
      </w:pPr>
    </w:p>
    <w:p w14:paraId="7D5F818B">
      <w:pPr>
        <w:spacing w:line="258" w:lineRule="auto"/>
        <w:rPr>
          <w:lang w:eastAsia="zh-CN"/>
        </w:rPr>
      </w:pPr>
    </w:p>
    <w:p w14:paraId="53F9BA77">
      <w:pPr>
        <w:spacing w:line="258" w:lineRule="auto"/>
        <w:rPr>
          <w:lang w:eastAsia="zh-CN"/>
        </w:rPr>
      </w:pPr>
    </w:p>
    <w:p w14:paraId="2E734292">
      <w:pPr>
        <w:spacing w:line="258" w:lineRule="auto"/>
        <w:rPr>
          <w:lang w:eastAsia="zh-CN"/>
        </w:rPr>
      </w:pPr>
    </w:p>
    <w:p w14:paraId="16CD9EA1">
      <w:pPr>
        <w:spacing w:line="258" w:lineRule="auto"/>
        <w:rPr>
          <w:lang w:eastAsia="zh-CN"/>
        </w:rPr>
      </w:pPr>
    </w:p>
    <w:p w14:paraId="694B33D1">
      <w:pPr>
        <w:spacing w:line="259" w:lineRule="auto"/>
        <w:rPr>
          <w:lang w:eastAsia="zh-CN"/>
        </w:rPr>
      </w:pPr>
    </w:p>
    <w:p w14:paraId="050FD503">
      <w:pPr>
        <w:widowControl w:val="0"/>
        <w:kinsoku/>
        <w:autoSpaceDE/>
        <w:autoSpaceDN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简体" w:cs="Times New Roman"/>
          <w:snapToGrid/>
          <w:spacing w:val="10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napToGrid/>
          <w:spacing w:val="10"/>
          <w:kern w:val="2"/>
          <w:sz w:val="44"/>
          <w:szCs w:val="44"/>
          <w:lang w:eastAsia="zh-CN"/>
        </w:rPr>
        <w:t>茂名绿色化工研究院“扬帆计划”项目</w:t>
      </w:r>
    </w:p>
    <w:p w14:paraId="4B6B7FC6">
      <w:pPr>
        <w:widowControl w:val="0"/>
        <w:kinsoku/>
        <w:autoSpaceDE/>
        <w:autoSpaceDN/>
        <w:adjustRightInd/>
        <w:snapToGrid/>
        <w:spacing w:line="720" w:lineRule="exact"/>
        <w:jc w:val="center"/>
        <w:textAlignment w:val="auto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napToGrid/>
          <w:spacing w:val="10"/>
          <w:kern w:val="2"/>
          <w:sz w:val="44"/>
          <w:szCs w:val="44"/>
          <w:lang w:eastAsia="zh-CN"/>
        </w:rPr>
        <w:t>验收申请书</w:t>
      </w:r>
    </w:p>
    <w:p w14:paraId="7611A4CB">
      <w:pPr>
        <w:spacing w:line="226" w:lineRule="auto"/>
        <w:rPr>
          <w:rFonts w:ascii="楷体" w:hAnsi="楷体" w:eastAsia="楷体" w:cs="楷体"/>
          <w:sz w:val="31"/>
          <w:szCs w:val="31"/>
          <w:lang w:eastAsia="zh-CN"/>
        </w:rPr>
      </w:pPr>
    </w:p>
    <w:p w14:paraId="1DEC0618">
      <w:pPr>
        <w:spacing w:line="251" w:lineRule="auto"/>
        <w:rPr>
          <w:lang w:eastAsia="zh-CN"/>
        </w:rPr>
      </w:pPr>
    </w:p>
    <w:p w14:paraId="02B2946C">
      <w:pPr>
        <w:spacing w:line="251" w:lineRule="auto"/>
        <w:rPr>
          <w:lang w:eastAsia="zh-CN"/>
        </w:rPr>
      </w:pPr>
    </w:p>
    <w:p w14:paraId="17F4B493">
      <w:pPr>
        <w:spacing w:line="251" w:lineRule="auto"/>
        <w:rPr>
          <w:lang w:eastAsia="zh-CN"/>
        </w:rPr>
      </w:pPr>
    </w:p>
    <w:p w14:paraId="21C02DDE">
      <w:pPr>
        <w:spacing w:line="251" w:lineRule="auto"/>
        <w:rPr>
          <w:lang w:eastAsia="zh-CN"/>
        </w:rPr>
      </w:pPr>
    </w:p>
    <w:p w14:paraId="64AC6C8C">
      <w:pPr>
        <w:spacing w:line="251" w:lineRule="auto"/>
        <w:rPr>
          <w:lang w:eastAsia="zh-CN"/>
        </w:rPr>
      </w:pPr>
    </w:p>
    <w:p w14:paraId="45CD1AF7">
      <w:pPr>
        <w:spacing w:line="251" w:lineRule="auto"/>
        <w:rPr>
          <w:lang w:eastAsia="zh-CN"/>
        </w:rPr>
      </w:pPr>
    </w:p>
    <w:p w14:paraId="689042FB">
      <w:pPr>
        <w:pStyle w:val="3"/>
        <w:spacing w:line="229" w:lineRule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 xml:space="preserve">                   </w:t>
      </w:r>
    </w:p>
    <w:p w14:paraId="01667B71">
      <w:pPr>
        <w:spacing w:line="196" w:lineRule="exact"/>
        <w:rPr>
          <w:rFonts w:ascii="仿宋_GB2312" w:eastAsia="仿宋_GB2312"/>
          <w:sz w:val="32"/>
          <w:szCs w:val="32"/>
          <w:lang w:eastAsia="zh-CN"/>
        </w:rPr>
      </w:pPr>
    </w:p>
    <w:p w14:paraId="539A52E0">
      <w:pPr>
        <w:spacing w:line="196" w:lineRule="exact"/>
        <w:rPr>
          <w:rFonts w:ascii="仿宋_GB2312" w:eastAsia="仿宋_GB2312"/>
          <w:sz w:val="32"/>
          <w:szCs w:val="32"/>
          <w:lang w:eastAsia="zh-CN"/>
        </w:rPr>
      </w:pPr>
    </w:p>
    <w:p w14:paraId="626A3763">
      <w:pPr>
        <w:spacing w:line="196" w:lineRule="exact"/>
        <w:rPr>
          <w:rFonts w:ascii="仿宋_GB2312" w:eastAsia="仿宋_GB2312"/>
          <w:sz w:val="32"/>
          <w:szCs w:val="32"/>
          <w:lang w:eastAsia="zh-CN"/>
        </w:rPr>
      </w:pPr>
    </w:p>
    <w:p w14:paraId="1FDBB85E">
      <w:pPr>
        <w:spacing w:line="196" w:lineRule="exact"/>
        <w:rPr>
          <w:rFonts w:ascii="仿宋_GB2312" w:eastAsia="仿宋_GB2312"/>
          <w:sz w:val="32"/>
          <w:szCs w:val="32"/>
          <w:lang w:eastAsia="zh-CN"/>
        </w:rPr>
      </w:pPr>
    </w:p>
    <w:p w14:paraId="4B3CBB19">
      <w:pPr>
        <w:spacing w:line="196" w:lineRule="exact"/>
        <w:rPr>
          <w:rFonts w:ascii="仿宋_GB2312" w:eastAsia="仿宋_GB2312"/>
          <w:sz w:val="32"/>
          <w:szCs w:val="32"/>
          <w:lang w:eastAsia="zh-CN"/>
        </w:rPr>
      </w:pPr>
    </w:p>
    <w:p w14:paraId="73E29CD3">
      <w:pPr>
        <w:spacing w:line="196" w:lineRule="exact"/>
        <w:rPr>
          <w:rFonts w:ascii="仿宋_GB2312" w:eastAsia="仿宋_GB2312"/>
          <w:sz w:val="32"/>
          <w:szCs w:val="32"/>
          <w:lang w:eastAsia="zh-CN"/>
        </w:rPr>
      </w:pPr>
    </w:p>
    <w:p w14:paraId="57A73653">
      <w:pPr>
        <w:spacing w:line="196" w:lineRule="exact"/>
        <w:rPr>
          <w:rFonts w:ascii="仿宋_GB2312" w:eastAsia="仿宋_GB2312"/>
          <w:sz w:val="32"/>
          <w:szCs w:val="32"/>
          <w:lang w:eastAsia="zh-CN"/>
        </w:rPr>
      </w:pPr>
    </w:p>
    <w:tbl>
      <w:tblPr>
        <w:tblStyle w:val="7"/>
        <w:tblW w:w="65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916"/>
        <w:gridCol w:w="1584"/>
      </w:tblGrid>
      <w:tr w14:paraId="1BF2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8" w:type="dxa"/>
          </w:tcPr>
          <w:p w14:paraId="44DBE8BE">
            <w:pPr>
              <w:pStyle w:val="3"/>
              <w:rPr>
                <w:rFonts w:ascii="仿宋_GB2312" w:eastAsia="仿宋_GB2312"/>
                <w:spacing w:val="3"/>
                <w:position w:val="19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pacing w:val="3"/>
                <w:position w:val="19"/>
                <w:sz w:val="32"/>
                <w:szCs w:val="32"/>
                <w:lang w:eastAsia="zh-CN"/>
              </w:rPr>
              <w:t>项目名称：</w:t>
            </w:r>
          </w:p>
          <w:p w14:paraId="437C8BA7">
            <w:pPr>
              <w:pStyle w:val="3"/>
              <w:rPr>
                <w:rFonts w:ascii="仿宋_GB2312" w:eastAsia="仿宋_GB2312"/>
                <w:spacing w:val="3"/>
                <w:position w:val="19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pacing w:val="3"/>
                <w:position w:val="19"/>
                <w:sz w:val="32"/>
                <w:szCs w:val="32"/>
                <w:lang w:eastAsia="zh-CN"/>
              </w:rPr>
              <w:t>项目类型：</w:t>
            </w:r>
          </w:p>
        </w:tc>
        <w:tc>
          <w:tcPr>
            <w:tcW w:w="2916" w:type="dxa"/>
          </w:tcPr>
          <w:p w14:paraId="1C065C36">
            <w:pPr>
              <w:rPr>
                <w:rFonts w:ascii="仿宋_GB2312" w:eastAsia="仿宋_GB2312"/>
                <w:sz w:val="32"/>
                <w:szCs w:val="32"/>
                <w:lang w:eastAsia="zh-CN"/>
              </w:rPr>
            </w:pPr>
          </w:p>
          <w:p w14:paraId="3B0C5597">
            <w:pPr>
              <w:rPr>
                <w:rFonts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584" w:type="dxa"/>
          </w:tcPr>
          <w:p w14:paraId="633C50C1">
            <w:pPr>
              <w:jc w:val="right"/>
              <w:rPr>
                <w:rFonts w:ascii="仿宋_GB2312" w:hAnsi="仿宋" w:eastAsia="仿宋_GB2312" w:cs="仿宋"/>
                <w:spacing w:val="-38"/>
                <w:sz w:val="32"/>
                <w:szCs w:val="32"/>
                <w:lang w:eastAsia="zh-CN"/>
              </w:rPr>
            </w:pPr>
          </w:p>
        </w:tc>
      </w:tr>
      <w:tr w14:paraId="4A3D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8" w:type="dxa"/>
          </w:tcPr>
          <w:p w14:paraId="4F909198">
            <w:pPr>
              <w:pStyle w:val="3"/>
              <w:rPr>
                <w:rFonts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pacing w:val="3"/>
                <w:sz w:val="32"/>
                <w:szCs w:val="32"/>
              </w:rPr>
              <w:t>承担单位</w:t>
            </w:r>
            <w:r>
              <w:rPr>
                <w:rFonts w:hint="eastAsia" w:ascii="仿宋_GB2312" w:eastAsia="仿宋_GB2312"/>
                <w:spacing w:val="3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2916" w:type="dxa"/>
          </w:tcPr>
          <w:p w14:paraId="782E5878">
            <w:pPr>
              <w:rPr>
                <w:rFonts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584" w:type="dxa"/>
          </w:tcPr>
          <w:p w14:paraId="2504F526">
            <w:pPr>
              <w:ind w:right="137"/>
              <w:jc w:val="right"/>
              <w:rPr>
                <w:rFonts w:ascii="仿宋_GB2312" w:hAnsi="仿宋" w:eastAsia="仿宋_GB2312" w:cs="仿宋"/>
                <w:spacing w:val="-3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-38"/>
                <w:sz w:val="32"/>
                <w:szCs w:val="32"/>
              </w:rPr>
              <w:t>（盖章）</w:t>
            </w:r>
          </w:p>
        </w:tc>
      </w:tr>
      <w:tr w14:paraId="6475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8" w:type="dxa"/>
          </w:tcPr>
          <w:p w14:paraId="30DFE5F3">
            <w:pPr>
              <w:rPr>
                <w:rFonts w:ascii="仿宋_GB2312" w:hAnsi="仿宋" w:eastAsia="仿宋_GB2312" w:cs="仿宋"/>
                <w:spacing w:val="3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3"/>
                <w:sz w:val="32"/>
                <w:szCs w:val="32"/>
                <w:lang w:eastAsia="zh-CN"/>
              </w:rPr>
              <w:t>参与单位：</w:t>
            </w:r>
          </w:p>
        </w:tc>
        <w:tc>
          <w:tcPr>
            <w:tcW w:w="2916" w:type="dxa"/>
          </w:tcPr>
          <w:p w14:paraId="18856C21">
            <w:pPr>
              <w:rPr>
                <w:rFonts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584" w:type="dxa"/>
          </w:tcPr>
          <w:p w14:paraId="5191E117">
            <w:pPr>
              <w:jc w:val="center"/>
              <w:rPr>
                <w:rFonts w:ascii="仿宋_GB2312" w:hAnsi="仿宋" w:eastAsia="仿宋_GB2312" w:cs="仿宋"/>
                <w:spacing w:val="-3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-38"/>
                <w:sz w:val="32"/>
                <w:szCs w:val="32"/>
              </w:rPr>
              <w:t>（盖章）</w:t>
            </w:r>
          </w:p>
        </w:tc>
      </w:tr>
      <w:tr w14:paraId="0EE2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8" w:type="dxa"/>
          </w:tcPr>
          <w:p w14:paraId="783C5CDA">
            <w:pPr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pacing w:val="3"/>
                <w:sz w:val="32"/>
                <w:szCs w:val="32"/>
              </w:rPr>
              <w:t>执行期限：</w:t>
            </w:r>
          </w:p>
        </w:tc>
        <w:tc>
          <w:tcPr>
            <w:tcW w:w="2916" w:type="dxa"/>
          </w:tcPr>
          <w:p w14:paraId="3EC309E9">
            <w:pPr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pacing w:val="-16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"/>
                <w:spacing w:val="17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pacing w:val="-16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"/>
                <w:spacing w:val="2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pacing w:val="-16"/>
                <w:sz w:val="32"/>
                <w:szCs w:val="32"/>
              </w:rPr>
              <w:t>至</w:t>
            </w:r>
          </w:p>
        </w:tc>
        <w:tc>
          <w:tcPr>
            <w:tcW w:w="1584" w:type="dxa"/>
          </w:tcPr>
          <w:p w14:paraId="5B600D14">
            <w:pPr>
              <w:jc w:val="righ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pacing w:val="-23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"/>
                <w:spacing w:val="16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pacing w:val="-23"/>
                <w:sz w:val="32"/>
                <w:szCs w:val="32"/>
              </w:rPr>
              <w:t>月</w:t>
            </w:r>
          </w:p>
        </w:tc>
      </w:tr>
    </w:tbl>
    <w:p w14:paraId="27F465FD">
      <w:pPr>
        <w:spacing w:line="245" w:lineRule="auto"/>
        <w:rPr>
          <w:rFonts w:ascii="仿宋_GB2312" w:eastAsia="仿宋_GB2312"/>
          <w:sz w:val="32"/>
          <w:szCs w:val="32"/>
        </w:rPr>
      </w:pPr>
    </w:p>
    <w:p w14:paraId="65F954C1">
      <w:pPr>
        <w:spacing w:line="246" w:lineRule="auto"/>
        <w:rPr>
          <w:rFonts w:ascii="仿宋_GB2312" w:eastAsia="仿宋_GB2312"/>
          <w:sz w:val="32"/>
          <w:szCs w:val="32"/>
        </w:rPr>
      </w:pPr>
    </w:p>
    <w:p w14:paraId="293552A5">
      <w:pPr>
        <w:spacing w:line="246" w:lineRule="auto"/>
        <w:rPr>
          <w:rFonts w:ascii="仿宋_GB2312" w:eastAsia="仿宋_GB2312"/>
          <w:sz w:val="32"/>
          <w:szCs w:val="32"/>
        </w:rPr>
      </w:pPr>
    </w:p>
    <w:p w14:paraId="7DB0584F">
      <w:pPr>
        <w:spacing w:line="246" w:lineRule="auto"/>
        <w:rPr>
          <w:rFonts w:ascii="仿宋_GB2312" w:eastAsia="仿宋_GB2312"/>
          <w:sz w:val="32"/>
          <w:szCs w:val="32"/>
        </w:rPr>
      </w:pPr>
    </w:p>
    <w:p w14:paraId="7138BCC4">
      <w:pPr>
        <w:spacing w:line="246" w:lineRule="auto"/>
        <w:rPr>
          <w:rFonts w:ascii="仿宋_GB2312" w:eastAsia="仿宋_GB2312"/>
          <w:sz w:val="32"/>
          <w:szCs w:val="32"/>
        </w:rPr>
      </w:pPr>
    </w:p>
    <w:p w14:paraId="28AEA4F7">
      <w:pPr>
        <w:spacing w:line="246" w:lineRule="auto"/>
        <w:rPr>
          <w:rFonts w:ascii="仿宋_GB2312" w:eastAsia="仿宋_GB2312"/>
          <w:sz w:val="32"/>
          <w:szCs w:val="32"/>
        </w:rPr>
      </w:pPr>
    </w:p>
    <w:p w14:paraId="4EFB51A6">
      <w:pPr>
        <w:pStyle w:val="3"/>
        <w:spacing w:line="578" w:lineRule="exact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7"/>
          <w:position w:val="19"/>
          <w:sz w:val="32"/>
          <w:szCs w:val="32"/>
          <w:lang w:eastAsia="zh-CN"/>
        </w:rPr>
        <w:t>茂名绿色化工研究院</w:t>
      </w:r>
    </w:p>
    <w:p w14:paraId="1A7836CE">
      <w:pPr>
        <w:pStyle w:val="3"/>
        <w:spacing w:line="227" w:lineRule="auto"/>
        <w:jc w:val="center"/>
        <w:rPr>
          <w:rFonts w:ascii="黑体" w:hAnsi="黑体" w:eastAsia="黑体"/>
          <w:spacing w:val="-16"/>
          <w:sz w:val="32"/>
          <w:szCs w:val="32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9"/>
          <w:pgMar w:top="1431" w:right="1530" w:bottom="1124" w:left="1687" w:header="0" w:footer="866" w:gutter="0"/>
          <w:pgNumType w:fmt="numberInDash" w:start="1"/>
          <w:cols w:space="720" w:num="1"/>
        </w:sectPr>
      </w:pPr>
      <w:r>
        <w:rPr>
          <w:rFonts w:hint="eastAsia" w:ascii="黑体" w:hAnsi="黑体" w:eastAsia="黑体"/>
          <w:spacing w:val="-16"/>
          <w:sz w:val="32"/>
          <w:szCs w:val="32"/>
          <w:lang w:eastAsia="zh-CN"/>
        </w:rPr>
        <w:t>年</w:t>
      </w:r>
      <w:r>
        <w:rPr>
          <w:rFonts w:hint="eastAsia" w:ascii="黑体" w:hAnsi="黑体" w:eastAsia="黑体"/>
          <w:spacing w:val="24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/>
          <w:spacing w:val="-16"/>
          <w:sz w:val="32"/>
          <w:szCs w:val="32"/>
          <w:lang w:eastAsia="zh-CN"/>
        </w:rPr>
        <w:t>月</w:t>
      </w:r>
      <w:r>
        <w:rPr>
          <w:rFonts w:hint="eastAsia" w:ascii="黑体" w:hAnsi="黑体" w:eastAsia="黑体"/>
          <w:spacing w:val="50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/>
          <w:spacing w:val="-16"/>
          <w:sz w:val="32"/>
          <w:szCs w:val="32"/>
          <w:lang w:eastAsia="zh-CN"/>
        </w:rPr>
        <w:t>日</w:t>
      </w:r>
    </w:p>
    <w:p w14:paraId="10DB4D16">
      <w:pPr>
        <w:widowControl w:val="0"/>
        <w:kinsoku/>
        <w:autoSpaceDE/>
        <w:autoSpaceDN/>
        <w:adjustRightInd/>
        <w:snapToGrid/>
        <w:spacing w:line="57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napToGrid/>
          <w:sz w:val="32"/>
          <w:szCs w:val="32"/>
          <w:lang w:eastAsia="zh-CN"/>
        </w:rPr>
        <w:t>一、项</w:t>
      </w:r>
      <w: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  <w:t>目基本信息</w:t>
      </w:r>
    </w:p>
    <w:p w14:paraId="48290D13">
      <w:pPr>
        <w:spacing w:line="18" w:lineRule="exact"/>
        <w:rPr>
          <w:lang w:eastAsia="zh-CN"/>
        </w:rPr>
      </w:pPr>
    </w:p>
    <w:tbl>
      <w:tblPr>
        <w:tblStyle w:val="7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175"/>
        <w:gridCol w:w="1399"/>
        <w:gridCol w:w="3044"/>
        <w:gridCol w:w="7"/>
      </w:tblGrid>
      <w:tr w14:paraId="36F9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1" w:type="dxa"/>
            <w:vAlign w:val="center"/>
          </w:tcPr>
          <w:p w14:paraId="69E761B3">
            <w:pPr>
              <w:pStyle w:val="1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6"/>
                <w:sz w:val="28"/>
                <w:szCs w:val="28"/>
              </w:rPr>
              <w:t>项目名称</w:t>
            </w:r>
          </w:p>
        </w:tc>
        <w:tc>
          <w:tcPr>
            <w:tcW w:w="6625" w:type="dxa"/>
            <w:gridSpan w:val="4"/>
          </w:tcPr>
          <w:p w14:paraId="6C9BFB0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1C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91" w:type="dxa"/>
            <w:vAlign w:val="center"/>
          </w:tcPr>
          <w:p w14:paraId="2F86CB37">
            <w:pPr>
              <w:pStyle w:val="10"/>
              <w:rPr>
                <w:rFonts w:ascii="仿宋_GB2312" w:eastAsia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7"/>
                <w:sz w:val="28"/>
                <w:szCs w:val="28"/>
              </w:rPr>
              <w:t>承担单位</w:t>
            </w:r>
          </w:p>
          <w:p w14:paraId="612EDB3D">
            <w:pPr>
              <w:pStyle w:val="1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7"/>
                <w:sz w:val="28"/>
                <w:szCs w:val="28"/>
              </w:rPr>
              <w:t>（盖章）</w:t>
            </w:r>
          </w:p>
        </w:tc>
        <w:tc>
          <w:tcPr>
            <w:tcW w:w="6625" w:type="dxa"/>
            <w:gridSpan w:val="4"/>
          </w:tcPr>
          <w:p w14:paraId="5D9DA05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FC8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91" w:type="dxa"/>
            <w:vAlign w:val="center"/>
          </w:tcPr>
          <w:p w14:paraId="7D97F9A9">
            <w:pPr>
              <w:pStyle w:val="1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5"/>
                <w:sz w:val="28"/>
                <w:szCs w:val="28"/>
              </w:rPr>
              <w:t>参与单位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pacing w:val="5"/>
                <w:sz w:val="28"/>
                <w:szCs w:val="28"/>
              </w:rPr>
              <w:t>1</w:t>
            </w:r>
          </w:p>
        </w:tc>
        <w:tc>
          <w:tcPr>
            <w:tcW w:w="6625" w:type="dxa"/>
            <w:gridSpan w:val="4"/>
          </w:tcPr>
          <w:p w14:paraId="4A51D0E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3FC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91" w:type="dxa"/>
            <w:vAlign w:val="center"/>
          </w:tcPr>
          <w:p w14:paraId="0C48440A">
            <w:pPr>
              <w:pStyle w:val="1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5"/>
                <w:sz w:val="28"/>
                <w:szCs w:val="28"/>
              </w:rPr>
              <w:t>参与单位</w:t>
            </w:r>
            <w:r>
              <w:rPr>
                <w:rFonts w:hint="eastAsia" w:ascii="仿宋_GB2312" w:eastAsia="仿宋_GB2312"/>
                <w:spacing w:val="-33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pacing w:val="5"/>
                <w:sz w:val="28"/>
                <w:szCs w:val="28"/>
              </w:rPr>
              <w:t>2</w:t>
            </w:r>
          </w:p>
        </w:tc>
        <w:tc>
          <w:tcPr>
            <w:tcW w:w="6625" w:type="dxa"/>
            <w:gridSpan w:val="4"/>
          </w:tcPr>
          <w:p w14:paraId="4B66DB6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D0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91" w:type="dxa"/>
            <w:vAlign w:val="center"/>
          </w:tcPr>
          <w:p w14:paraId="493B26EA">
            <w:pPr>
              <w:pStyle w:val="1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8"/>
                <w:sz w:val="28"/>
                <w:szCs w:val="28"/>
              </w:rPr>
              <w:t>拨付</w:t>
            </w:r>
            <w:r>
              <w:rPr>
                <w:rFonts w:hint="eastAsia" w:ascii="仿宋_GB2312" w:eastAsia="仿宋_GB2312"/>
                <w:spacing w:val="8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pacing w:val="8"/>
                <w:sz w:val="28"/>
                <w:szCs w:val="28"/>
              </w:rPr>
              <w:t>经费</w:t>
            </w:r>
          </w:p>
        </w:tc>
        <w:tc>
          <w:tcPr>
            <w:tcW w:w="6625" w:type="dxa"/>
            <w:gridSpan w:val="4"/>
          </w:tcPr>
          <w:p w14:paraId="7D50BF8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6B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1" w:type="dxa"/>
            <w:vAlign w:val="center"/>
          </w:tcPr>
          <w:p w14:paraId="500FB499">
            <w:pPr>
              <w:pStyle w:val="1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7"/>
                <w:sz w:val="28"/>
                <w:szCs w:val="28"/>
              </w:rPr>
              <w:t>项目执行期</w:t>
            </w:r>
          </w:p>
        </w:tc>
        <w:tc>
          <w:tcPr>
            <w:tcW w:w="6625" w:type="dxa"/>
            <w:gridSpan w:val="4"/>
          </w:tcPr>
          <w:p w14:paraId="059021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D6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5" w:hRule="atLeast"/>
        </w:trPr>
        <w:tc>
          <w:tcPr>
            <w:tcW w:w="2091" w:type="dxa"/>
            <w:vAlign w:val="center"/>
          </w:tcPr>
          <w:p w14:paraId="142E04C7">
            <w:pPr>
              <w:pStyle w:val="1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7"/>
                <w:sz w:val="28"/>
                <w:szCs w:val="28"/>
              </w:rPr>
              <w:t>项目负责人</w:t>
            </w:r>
          </w:p>
        </w:tc>
        <w:tc>
          <w:tcPr>
            <w:tcW w:w="2175" w:type="dxa"/>
          </w:tcPr>
          <w:p w14:paraId="447A0A8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18F3AF46">
            <w:pPr>
              <w:pStyle w:val="1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7"/>
                <w:sz w:val="28"/>
                <w:szCs w:val="28"/>
              </w:rPr>
              <w:t>联系电话</w:t>
            </w:r>
          </w:p>
        </w:tc>
        <w:tc>
          <w:tcPr>
            <w:tcW w:w="3044" w:type="dxa"/>
          </w:tcPr>
          <w:p w14:paraId="5797C10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DA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5" w:hRule="atLeast"/>
        </w:trPr>
        <w:tc>
          <w:tcPr>
            <w:tcW w:w="2091" w:type="dxa"/>
            <w:vAlign w:val="center"/>
          </w:tcPr>
          <w:p w14:paraId="7B43EE2E">
            <w:pPr>
              <w:pStyle w:val="1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7"/>
                <w:sz w:val="28"/>
                <w:szCs w:val="28"/>
              </w:rPr>
              <w:t>项目联系人</w:t>
            </w:r>
          </w:p>
        </w:tc>
        <w:tc>
          <w:tcPr>
            <w:tcW w:w="2175" w:type="dxa"/>
          </w:tcPr>
          <w:p w14:paraId="781567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68307F07">
            <w:pPr>
              <w:pStyle w:val="1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2"/>
                <w:sz w:val="28"/>
                <w:szCs w:val="28"/>
              </w:rPr>
              <w:t>电</w:t>
            </w:r>
            <w:r>
              <w:rPr>
                <w:rFonts w:hint="eastAsia" w:ascii="仿宋_GB2312" w:eastAsia="仿宋_GB2312"/>
                <w:spacing w:val="7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pacing w:val="-12"/>
                <w:sz w:val="28"/>
                <w:szCs w:val="28"/>
              </w:rPr>
              <w:t>话</w:t>
            </w:r>
          </w:p>
        </w:tc>
        <w:tc>
          <w:tcPr>
            <w:tcW w:w="3044" w:type="dxa"/>
          </w:tcPr>
          <w:p w14:paraId="27860E2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FE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1" w:type="dxa"/>
            <w:vAlign w:val="center"/>
          </w:tcPr>
          <w:p w14:paraId="4EB7BDD2">
            <w:pPr>
              <w:pStyle w:val="1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7"/>
                <w:sz w:val="28"/>
                <w:szCs w:val="28"/>
              </w:rPr>
              <w:t>通信地址</w:t>
            </w:r>
          </w:p>
        </w:tc>
        <w:tc>
          <w:tcPr>
            <w:tcW w:w="6625" w:type="dxa"/>
            <w:gridSpan w:val="4"/>
          </w:tcPr>
          <w:p w14:paraId="79FA077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D9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1" w:type="dxa"/>
            <w:vAlign w:val="center"/>
          </w:tcPr>
          <w:p w14:paraId="3F8356D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CA67C93">
            <w:pPr>
              <w:pStyle w:val="1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3"/>
                <w:sz w:val="28"/>
                <w:szCs w:val="28"/>
              </w:rPr>
              <w:t>邮政编码</w:t>
            </w:r>
          </w:p>
        </w:tc>
        <w:tc>
          <w:tcPr>
            <w:tcW w:w="6625" w:type="dxa"/>
            <w:gridSpan w:val="4"/>
          </w:tcPr>
          <w:p w14:paraId="0A05D56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06D0F52">
      <w:pPr>
        <w:widowControl w:val="0"/>
        <w:kinsoku/>
        <w:autoSpaceDE/>
        <w:autoSpaceDN/>
        <w:adjustRightInd/>
        <w:snapToGrid/>
        <w:spacing w:line="57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  <w:t>二、研究开发主要内容（合同内容）</w:t>
      </w:r>
    </w:p>
    <w:p w14:paraId="02F1AD56">
      <w:pPr>
        <w:spacing w:line="37" w:lineRule="exact"/>
        <w:rPr>
          <w:lang w:eastAsia="zh-CN"/>
        </w:rPr>
      </w:pPr>
    </w:p>
    <w:tbl>
      <w:tblPr>
        <w:tblStyle w:val="9"/>
        <w:tblW w:w="8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3"/>
      </w:tblGrid>
      <w:tr w14:paraId="539C1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8683" w:type="dxa"/>
          </w:tcPr>
          <w:p w14:paraId="0C9368FA">
            <w:pPr>
              <w:spacing w:line="357" w:lineRule="auto"/>
              <w:rPr>
                <w:lang w:eastAsia="zh-CN"/>
              </w:rPr>
            </w:pPr>
          </w:p>
          <w:p w14:paraId="0E2F0329">
            <w:pPr>
              <w:spacing w:line="358" w:lineRule="auto"/>
              <w:rPr>
                <w:lang w:eastAsia="zh-CN"/>
              </w:rPr>
            </w:pPr>
          </w:p>
          <w:p w14:paraId="3C98F92D">
            <w:pPr>
              <w:pStyle w:val="10"/>
              <w:spacing w:before="92" w:line="220" w:lineRule="auto"/>
              <w:ind w:left="3094"/>
              <w:rPr>
                <w:sz w:val="28"/>
                <w:szCs w:val="28"/>
                <w:lang w:eastAsia="zh-CN"/>
              </w:rPr>
            </w:pPr>
          </w:p>
        </w:tc>
      </w:tr>
    </w:tbl>
    <w:p w14:paraId="25C25FDA">
      <w:pPr>
        <w:widowControl w:val="0"/>
        <w:kinsoku/>
        <w:autoSpaceDE/>
        <w:autoSpaceDN/>
        <w:adjustRightInd/>
        <w:snapToGrid/>
        <w:spacing w:line="57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  <w:t>三、研究开发主要内容（完成情况）</w:t>
      </w:r>
    </w:p>
    <w:p w14:paraId="2CE3FE4C">
      <w:pPr>
        <w:spacing w:before="38" w:line="1766" w:lineRule="exact"/>
      </w:pPr>
      <w:r>
        <w:rPr>
          <w:position w:val="-35"/>
        </w:rPr>
        <mc:AlternateContent>
          <mc:Choice Requires="wps">
            <w:drawing>
              <wp:inline distT="0" distB="0" distL="0" distR="0">
                <wp:extent cx="5517515" cy="1122045"/>
                <wp:effectExtent l="13970" t="11430" r="12065" b="9525"/>
                <wp:docPr id="937754022" name="任意多边形: 形状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7515" cy="1122045"/>
                        </a:xfrm>
                        <a:custGeom>
                          <a:avLst/>
                          <a:gdLst>
                            <a:gd name="T0" fmla="*/ 0 w 8689"/>
                            <a:gd name="T1" fmla="*/ 4 h 1766"/>
                            <a:gd name="T2" fmla="*/ 8688 w 8689"/>
                            <a:gd name="T3" fmla="*/ 4 h 1766"/>
                            <a:gd name="T4" fmla="*/ 0 w 8689"/>
                            <a:gd name="T5" fmla="*/ 1761 h 1766"/>
                            <a:gd name="T6" fmla="*/ 8688 w 8689"/>
                            <a:gd name="T7" fmla="*/ 1761 h 1766"/>
                            <a:gd name="T8" fmla="*/ 4 w 8689"/>
                            <a:gd name="T9" fmla="*/ 0 h 1766"/>
                            <a:gd name="T10" fmla="*/ 4 w 8689"/>
                            <a:gd name="T11" fmla="*/ 1757 h 1766"/>
                            <a:gd name="T12" fmla="*/ 8683 w 8689"/>
                            <a:gd name="T13" fmla="*/ 0 h 1766"/>
                            <a:gd name="T14" fmla="*/ 8683 w 8689"/>
                            <a:gd name="T15" fmla="*/ 1757 h 1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8689" h="1766">
                              <a:moveTo>
                                <a:pt x="0" y="4"/>
                              </a:moveTo>
                              <a:lnTo>
                                <a:pt x="8688" y="4"/>
                              </a:lnTo>
                              <a:moveTo>
                                <a:pt x="0" y="1761"/>
                              </a:moveTo>
                              <a:lnTo>
                                <a:pt x="8688" y="1761"/>
                              </a:lnTo>
                              <a:moveTo>
                                <a:pt x="4" y="0"/>
                              </a:moveTo>
                              <a:lnTo>
                                <a:pt x="4" y="1757"/>
                              </a:lnTo>
                              <a:moveTo>
                                <a:pt x="8683" y="0"/>
                              </a:moveTo>
                              <a:lnTo>
                                <a:pt x="8683" y="1757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任意多边形: 形状 6" o:spid="_x0000_s1026" o:spt="100" style="height:88.35pt;width:434.45pt;" filled="f" stroked="t" coordsize="8689,1766" o:gfxdata="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" path="m0,4l8688,4m0,1761l8688,1761m4,0l4,1757m8683,0l8683,1757e">
                <v:path o:connectlocs="0,2541;5516880,2541;0,1118868;5516880,1118868;2540,0;2540,1116326;5513705,0;5513705,1116326" o:connectangles="0,0,0,0,0,0,0,0"/>
                <v:fill on="f" focussize="0,0"/>
                <v:stroke weight="0.48pt" color="#000000" joinstyle="bevel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419F63C1">
      <w:pPr>
        <w:widowControl w:val="0"/>
        <w:kinsoku/>
        <w:autoSpaceDE/>
        <w:autoSpaceDN/>
        <w:adjustRightInd/>
        <w:snapToGrid/>
        <w:spacing w:line="57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  <w:t>四、项目获得的成果</w:t>
      </w:r>
    </w:p>
    <w:p w14:paraId="1AC2BB28">
      <w:pPr>
        <w:spacing w:before="23" w:line="1767" w:lineRule="exact"/>
      </w:pPr>
      <w:r>
        <w:rPr>
          <w:position w:val="-35"/>
        </w:rPr>
        <mc:AlternateContent>
          <mc:Choice Requires="wps">
            <w:drawing>
              <wp:inline distT="0" distB="0" distL="0" distR="0">
                <wp:extent cx="5517515" cy="1122045"/>
                <wp:effectExtent l="13970" t="5715" r="12065" b="5715"/>
                <wp:docPr id="1645175188" name="任意多边形: 形状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7515" cy="1122045"/>
                        </a:xfrm>
                        <a:custGeom>
                          <a:avLst/>
                          <a:gdLst>
                            <a:gd name="T0" fmla="*/ 0 w 8689"/>
                            <a:gd name="T1" fmla="*/ 4 h 1766"/>
                            <a:gd name="T2" fmla="*/ 8688 w 8689"/>
                            <a:gd name="T3" fmla="*/ 4 h 1766"/>
                            <a:gd name="T4" fmla="*/ 0 w 8689"/>
                            <a:gd name="T5" fmla="*/ 1761 h 1766"/>
                            <a:gd name="T6" fmla="*/ 8688 w 8689"/>
                            <a:gd name="T7" fmla="*/ 1761 h 1766"/>
                            <a:gd name="T8" fmla="*/ 4 w 8689"/>
                            <a:gd name="T9" fmla="*/ 0 h 1766"/>
                            <a:gd name="T10" fmla="*/ 4 w 8689"/>
                            <a:gd name="T11" fmla="*/ 1756 h 1766"/>
                            <a:gd name="T12" fmla="*/ 8683 w 8689"/>
                            <a:gd name="T13" fmla="*/ 0 h 1766"/>
                            <a:gd name="T14" fmla="*/ 8683 w 8689"/>
                            <a:gd name="T15" fmla="*/ 1756 h 1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8689" h="1766">
                              <a:moveTo>
                                <a:pt x="0" y="4"/>
                              </a:moveTo>
                              <a:lnTo>
                                <a:pt x="8688" y="4"/>
                              </a:lnTo>
                              <a:moveTo>
                                <a:pt x="0" y="1761"/>
                              </a:moveTo>
                              <a:lnTo>
                                <a:pt x="8688" y="1761"/>
                              </a:lnTo>
                              <a:moveTo>
                                <a:pt x="4" y="0"/>
                              </a:moveTo>
                              <a:lnTo>
                                <a:pt x="4" y="1756"/>
                              </a:lnTo>
                              <a:moveTo>
                                <a:pt x="8683" y="0"/>
                              </a:moveTo>
                              <a:lnTo>
                                <a:pt x="8683" y="175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任意多边形: 形状 5" o:spid="_x0000_s1026" o:spt="100" style="height:88.35pt;width:434.45pt;" filled="f" stroked="t" coordsize="8689,1766" o:gfxdata="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T/E/W9YAAAAFAQAADwAAAAAAAAABACAAAAAiAAAAZHJz&#10;L2Rvd25yZXYueG1sUEsBAhQAFAAAAAgAh07iQIcwD8mVAwAA6QkAAA4AAAAAAAAAAQAgAAAAJQEA&#10;AGRycy9lMm9Eb2MueG1sUEsFBgAAAAAGAAYAWQEAACwHAAAAAA==&#10;" path="m0,4l8688,4m0,1761l8688,1761m4,0l4,1756m8683,0l8683,1756e">
                <v:path o:connectlocs="0,2541;5516880,2541;0,1118868;5516880,1118868;2540,0;2540,1115691;5513705,0;5513705,1115691" o:connectangles="0,0,0,0,0,0,0,0"/>
                <v:fill on="f" focussize="0,0"/>
                <v:stroke weight="0.48pt" color="#000000" joinstyle="bevel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3B92B16B">
      <w:pPr>
        <w:spacing w:line="1767" w:lineRule="exact"/>
        <w:sectPr>
          <w:footerReference r:id="rId9" w:type="default"/>
          <w:pgSz w:w="11906" w:h="16839"/>
          <w:pgMar w:top="1431" w:right="1530" w:bottom="1124" w:left="1687" w:header="0" w:footer="866" w:gutter="0"/>
          <w:pgNumType w:fmt="numberInDash" w:start="1"/>
          <w:cols w:space="720" w:num="1"/>
        </w:sectPr>
      </w:pPr>
    </w:p>
    <w:p w14:paraId="05AD1F14">
      <w:pPr>
        <w:widowControl w:val="0"/>
        <w:kinsoku/>
        <w:autoSpaceDE/>
        <w:autoSpaceDN/>
        <w:adjustRightInd/>
        <w:snapToGrid/>
        <w:spacing w:line="57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  <w:t>五、项目技术成果应用情况</w:t>
      </w:r>
    </w:p>
    <w:p w14:paraId="5D8E077F">
      <w:pPr>
        <w:rPr>
          <w:position w:val="-35"/>
        </w:rPr>
      </w:pPr>
      <w:r>
        <w:rPr>
          <w:position w:val="-35"/>
        </w:rPr>
        <mc:AlternateContent>
          <mc:Choice Requires="wps">
            <w:drawing>
              <wp:inline distT="0" distB="0" distL="0" distR="0">
                <wp:extent cx="5507990" cy="1122045"/>
                <wp:effectExtent l="13970" t="9525" r="12065" b="1905"/>
                <wp:docPr id="1397068641" name="任意多边形: 形状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1122045"/>
                        </a:xfrm>
                        <a:custGeom>
                          <a:avLst/>
                          <a:gdLst>
                            <a:gd name="T0" fmla="*/ 0 w 8674"/>
                            <a:gd name="T1" fmla="*/ 4 h 1766"/>
                            <a:gd name="T2" fmla="*/ 8673 w 8674"/>
                            <a:gd name="T3" fmla="*/ 4 h 1766"/>
                            <a:gd name="T4" fmla="*/ 0 w 8674"/>
                            <a:gd name="T5" fmla="*/ 1761 h 1766"/>
                            <a:gd name="T6" fmla="*/ 8673 w 8674"/>
                            <a:gd name="T7" fmla="*/ 1761 h 1766"/>
                            <a:gd name="T8" fmla="*/ 4 w 8674"/>
                            <a:gd name="T9" fmla="*/ 0 h 1766"/>
                            <a:gd name="T10" fmla="*/ 4 w 8674"/>
                            <a:gd name="T11" fmla="*/ 1756 h 1766"/>
                            <a:gd name="T12" fmla="*/ 8668 w 8674"/>
                            <a:gd name="T13" fmla="*/ 0 h 1766"/>
                            <a:gd name="T14" fmla="*/ 8668 w 8674"/>
                            <a:gd name="T15" fmla="*/ 1756 h 1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8674" h="1766">
                              <a:moveTo>
                                <a:pt x="0" y="4"/>
                              </a:moveTo>
                              <a:lnTo>
                                <a:pt x="8673" y="4"/>
                              </a:lnTo>
                              <a:moveTo>
                                <a:pt x="0" y="1761"/>
                              </a:moveTo>
                              <a:lnTo>
                                <a:pt x="8673" y="1761"/>
                              </a:lnTo>
                              <a:moveTo>
                                <a:pt x="4" y="0"/>
                              </a:moveTo>
                              <a:lnTo>
                                <a:pt x="4" y="1756"/>
                              </a:lnTo>
                              <a:moveTo>
                                <a:pt x="8668" y="0"/>
                              </a:moveTo>
                              <a:lnTo>
                                <a:pt x="8668" y="175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任意多边形: 形状 4" o:spid="_x0000_s1026" o:spt="100" style="height:88.35pt;width:433.7pt;" filled="f" stroked="t" coordsize="8674,1766" o:gfxdata="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BgM6CDWAAAABQEAAA8AAAAAAAAAAQAg&#10;AAAAIgAAAGRycy9kb3ducmV2LnhtbFBLAQIUABQAAAAIAIdO4kBB8U/PnwMAAOkJAAAOAAAAAAAA&#10;AAEAIAAAACUBAABkcnMvZTJvRG9jLnhtbFBLBQYAAAAABgAGAFkBAAA2BwAAAAA=&#10;" path="m0,4l8673,4m0,1761l8673,1761m4,0l4,1756m8668,0l8668,1756e">
                <v:path o:connectlocs="0,2541;5507355,2541;0,1118868;5507355,1118868;2540,0;2540,1115691;5504180,0;5504180,1115691" o:connectangles="0,0,0,0,0,0,0,0"/>
                <v:fill on="f" focussize="0,0"/>
                <v:stroke weight="0.48pt" color="#000000" joinstyle="bevel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2CC28D0C">
      <w:pPr>
        <w:widowControl w:val="0"/>
        <w:kinsoku/>
        <w:autoSpaceDE/>
        <w:autoSpaceDN/>
        <w:adjustRightInd/>
        <w:snapToGrid/>
        <w:spacing w:line="57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  <w:t>六、项目考核指标</w:t>
      </w:r>
    </w:p>
    <w:p w14:paraId="3EA9CD24">
      <w:pPr>
        <w:spacing w:line="23" w:lineRule="exact"/>
      </w:pPr>
    </w:p>
    <w:tbl>
      <w:tblPr>
        <w:tblStyle w:val="9"/>
        <w:tblW w:w="8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877"/>
        <w:gridCol w:w="1281"/>
        <w:gridCol w:w="1233"/>
        <w:gridCol w:w="1840"/>
        <w:gridCol w:w="1448"/>
      </w:tblGrid>
      <w:tr w14:paraId="060FE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784" w:type="dxa"/>
            <w:gridSpan w:val="6"/>
            <w:vAlign w:val="center"/>
          </w:tcPr>
          <w:p w14:paraId="132FB85F">
            <w:pPr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28C0C345">
            <w:pPr>
              <w:pStyle w:val="10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9"/>
                <w:sz w:val="28"/>
                <w:szCs w:val="28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（一）项目研究开发成果及形式情况</w:t>
            </w:r>
          </w:p>
        </w:tc>
      </w:tr>
      <w:tr w14:paraId="0AB95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4263" w:type="dxa"/>
            <w:gridSpan w:val="3"/>
            <w:vAlign w:val="center"/>
          </w:tcPr>
          <w:p w14:paraId="2C464C68">
            <w:pPr>
              <w:pStyle w:val="10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9"/>
                <w:sz w:val="28"/>
                <w:szCs w:val="28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合同签订的研究开发成果及形式</w:t>
            </w:r>
          </w:p>
        </w:tc>
        <w:tc>
          <w:tcPr>
            <w:tcW w:w="4521" w:type="dxa"/>
            <w:gridSpan w:val="3"/>
            <w:vAlign w:val="center"/>
          </w:tcPr>
          <w:p w14:paraId="1FEE0EC5">
            <w:pPr>
              <w:pStyle w:val="10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9"/>
                <w:sz w:val="28"/>
                <w:szCs w:val="28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本项目实际获得的成果及形式</w:t>
            </w:r>
          </w:p>
        </w:tc>
      </w:tr>
      <w:tr w14:paraId="2285E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982" w:type="dxa"/>
            <w:gridSpan w:val="2"/>
            <w:vAlign w:val="center"/>
          </w:tcPr>
          <w:p w14:paraId="047E6F20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成果形式</w:t>
            </w:r>
          </w:p>
        </w:tc>
        <w:tc>
          <w:tcPr>
            <w:tcW w:w="1281" w:type="dxa"/>
            <w:vAlign w:val="center"/>
          </w:tcPr>
          <w:p w14:paraId="0179D63A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成果数量</w:t>
            </w:r>
          </w:p>
        </w:tc>
        <w:tc>
          <w:tcPr>
            <w:tcW w:w="3073" w:type="dxa"/>
            <w:gridSpan w:val="2"/>
            <w:vAlign w:val="center"/>
          </w:tcPr>
          <w:p w14:paraId="3A1C1A01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成果形式</w:t>
            </w:r>
          </w:p>
        </w:tc>
        <w:tc>
          <w:tcPr>
            <w:tcW w:w="1448" w:type="dxa"/>
            <w:vAlign w:val="center"/>
          </w:tcPr>
          <w:p w14:paraId="631E7546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成果数量</w:t>
            </w:r>
          </w:p>
        </w:tc>
      </w:tr>
      <w:tr w14:paraId="37DF9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05" w:type="dxa"/>
            <w:vMerge w:val="restart"/>
            <w:tcBorders>
              <w:bottom w:val="nil"/>
            </w:tcBorders>
            <w:vAlign w:val="center"/>
          </w:tcPr>
          <w:p w14:paraId="06D75D70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发明专利</w:t>
            </w:r>
          </w:p>
        </w:tc>
        <w:tc>
          <w:tcPr>
            <w:tcW w:w="1877" w:type="dxa"/>
            <w:vAlign w:val="center"/>
          </w:tcPr>
          <w:p w14:paraId="0F283834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9"/>
                <w:sz w:val="24"/>
                <w:szCs w:val="24"/>
              </w:rPr>
              <w:t>申请</w:t>
            </w:r>
          </w:p>
        </w:tc>
        <w:tc>
          <w:tcPr>
            <w:tcW w:w="1281" w:type="dxa"/>
            <w:vAlign w:val="center"/>
          </w:tcPr>
          <w:p w14:paraId="1500E44E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bottom w:val="nil"/>
            </w:tcBorders>
            <w:vAlign w:val="center"/>
          </w:tcPr>
          <w:p w14:paraId="5E434DC4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发明专利</w:t>
            </w:r>
          </w:p>
        </w:tc>
        <w:tc>
          <w:tcPr>
            <w:tcW w:w="1840" w:type="dxa"/>
            <w:vAlign w:val="center"/>
          </w:tcPr>
          <w:p w14:paraId="570B3257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9"/>
                <w:sz w:val="24"/>
                <w:szCs w:val="24"/>
              </w:rPr>
              <w:t>申请</w:t>
            </w:r>
          </w:p>
        </w:tc>
        <w:tc>
          <w:tcPr>
            <w:tcW w:w="1448" w:type="dxa"/>
            <w:vAlign w:val="center"/>
          </w:tcPr>
          <w:p w14:paraId="63972126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747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05" w:type="dxa"/>
            <w:vMerge w:val="continue"/>
            <w:tcBorders>
              <w:top w:val="nil"/>
            </w:tcBorders>
            <w:vAlign w:val="center"/>
          </w:tcPr>
          <w:p w14:paraId="18C00EA1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1AFDF428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</w:rPr>
              <w:t>授权</w:t>
            </w:r>
          </w:p>
        </w:tc>
        <w:tc>
          <w:tcPr>
            <w:tcW w:w="1281" w:type="dxa"/>
            <w:vAlign w:val="center"/>
          </w:tcPr>
          <w:p w14:paraId="1B8C68D1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</w:tcBorders>
            <w:vAlign w:val="center"/>
          </w:tcPr>
          <w:p w14:paraId="749DDBEF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70B6100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</w:rPr>
              <w:t>授权</w:t>
            </w:r>
          </w:p>
        </w:tc>
        <w:tc>
          <w:tcPr>
            <w:tcW w:w="1448" w:type="dxa"/>
            <w:vAlign w:val="center"/>
          </w:tcPr>
          <w:p w14:paraId="3A951C89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666C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05" w:type="dxa"/>
            <w:vMerge w:val="restart"/>
            <w:tcBorders>
              <w:bottom w:val="nil"/>
            </w:tcBorders>
            <w:vAlign w:val="center"/>
          </w:tcPr>
          <w:p w14:paraId="6110A65F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实用新型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pacing w:val="4"/>
                <w:sz w:val="24"/>
                <w:szCs w:val="24"/>
              </w:rPr>
              <w:t>专利</w:t>
            </w:r>
          </w:p>
        </w:tc>
        <w:tc>
          <w:tcPr>
            <w:tcW w:w="1877" w:type="dxa"/>
            <w:vAlign w:val="center"/>
          </w:tcPr>
          <w:p w14:paraId="56CB7535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9"/>
                <w:sz w:val="24"/>
                <w:szCs w:val="24"/>
              </w:rPr>
              <w:t>申请</w:t>
            </w:r>
          </w:p>
        </w:tc>
        <w:tc>
          <w:tcPr>
            <w:tcW w:w="1281" w:type="dxa"/>
            <w:vAlign w:val="center"/>
          </w:tcPr>
          <w:p w14:paraId="565C6545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bottom w:val="nil"/>
            </w:tcBorders>
            <w:vAlign w:val="center"/>
          </w:tcPr>
          <w:p w14:paraId="31A5DAF0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实用新型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pacing w:val="4"/>
                <w:sz w:val="24"/>
                <w:szCs w:val="24"/>
              </w:rPr>
              <w:t>专利</w:t>
            </w:r>
          </w:p>
        </w:tc>
        <w:tc>
          <w:tcPr>
            <w:tcW w:w="1840" w:type="dxa"/>
            <w:vAlign w:val="center"/>
          </w:tcPr>
          <w:p w14:paraId="42CCFEFB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9"/>
                <w:sz w:val="24"/>
                <w:szCs w:val="24"/>
              </w:rPr>
              <w:t>申请</w:t>
            </w:r>
          </w:p>
        </w:tc>
        <w:tc>
          <w:tcPr>
            <w:tcW w:w="1448" w:type="dxa"/>
            <w:vAlign w:val="center"/>
          </w:tcPr>
          <w:p w14:paraId="4D5EBC33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1D88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105" w:type="dxa"/>
            <w:vMerge w:val="continue"/>
            <w:tcBorders>
              <w:top w:val="nil"/>
            </w:tcBorders>
            <w:vAlign w:val="center"/>
          </w:tcPr>
          <w:p w14:paraId="6F37D7C9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4C5E2A7D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</w:rPr>
              <w:t>授权</w:t>
            </w:r>
          </w:p>
        </w:tc>
        <w:tc>
          <w:tcPr>
            <w:tcW w:w="1281" w:type="dxa"/>
            <w:vAlign w:val="center"/>
          </w:tcPr>
          <w:p w14:paraId="5390C99D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</w:tcBorders>
            <w:vAlign w:val="center"/>
          </w:tcPr>
          <w:p w14:paraId="74935B75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4288606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</w:rPr>
              <w:t>授权</w:t>
            </w:r>
          </w:p>
        </w:tc>
        <w:tc>
          <w:tcPr>
            <w:tcW w:w="1448" w:type="dxa"/>
            <w:vAlign w:val="center"/>
          </w:tcPr>
          <w:p w14:paraId="31AA6B06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F3F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5" w:type="dxa"/>
            <w:vMerge w:val="restart"/>
            <w:tcBorders>
              <w:bottom w:val="nil"/>
            </w:tcBorders>
            <w:vAlign w:val="center"/>
          </w:tcPr>
          <w:p w14:paraId="1B99142D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外观设计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pacing w:val="4"/>
                <w:sz w:val="24"/>
                <w:szCs w:val="24"/>
              </w:rPr>
              <w:t>专利</w:t>
            </w:r>
          </w:p>
        </w:tc>
        <w:tc>
          <w:tcPr>
            <w:tcW w:w="1877" w:type="dxa"/>
            <w:vAlign w:val="center"/>
          </w:tcPr>
          <w:p w14:paraId="5AA7C1A9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9"/>
                <w:sz w:val="24"/>
                <w:szCs w:val="24"/>
              </w:rPr>
              <w:t>申请</w:t>
            </w:r>
          </w:p>
        </w:tc>
        <w:tc>
          <w:tcPr>
            <w:tcW w:w="1281" w:type="dxa"/>
            <w:vAlign w:val="center"/>
          </w:tcPr>
          <w:p w14:paraId="70BD5CE3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bottom w:val="nil"/>
            </w:tcBorders>
            <w:vAlign w:val="center"/>
          </w:tcPr>
          <w:p w14:paraId="2BA17145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外观设计 专利</w:t>
            </w:r>
          </w:p>
        </w:tc>
        <w:tc>
          <w:tcPr>
            <w:tcW w:w="1840" w:type="dxa"/>
            <w:vAlign w:val="center"/>
          </w:tcPr>
          <w:p w14:paraId="6B8320D5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9"/>
                <w:sz w:val="24"/>
                <w:szCs w:val="24"/>
              </w:rPr>
              <w:t>申请</w:t>
            </w:r>
          </w:p>
        </w:tc>
        <w:tc>
          <w:tcPr>
            <w:tcW w:w="1448" w:type="dxa"/>
            <w:vAlign w:val="center"/>
          </w:tcPr>
          <w:p w14:paraId="208F7122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EAC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105" w:type="dxa"/>
            <w:vMerge w:val="continue"/>
            <w:tcBorders>
              <w:top w:val="nil"/>
            </w:tcBorders>
            <w:vAlign w:val="center"/>
          </w:tcPr>
          <w:p w14:paraId="5EAEE233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62899B6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</w:rPr>
              <w:t>授权</w:t>
            </w:r>
          </w:p>
        </w:tc>
        <w:tc>
          <w:tcPr>
            <w:tcW w:w="1281" w:type="dxa"/>
            <w:vAlign w:val="center"/>
          </w:tcPr>
          <w:p w14:paraId="0E9DDD7F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</w:tcBorders>
            <w:vAlign w:val="center"/>
          </w:tcPr>
          <w:p w14:paraId="594706B6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4D94917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</w:rPr>
              <w:t>授权</w:t>
            </w:r>
          </w:p>
        </w:tc>
        <w:tc>
          <w:tcPr>
            <w:tcW w:w="1448" w:type="dxa"/>
            <w:vAlign w:val="center"/>
          </w:tcPr>
          <w:p w14:paraId="6ED5AA14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FA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105" w:type="dxa"/>
            <w:vMerge w:val="restart"/>
            <w:tcBorders>
              <w:bottom w:val="nil"/>
            </w:tcBorders>
            <w:vAlign w:val="center"/>
          </w:tcPr>
          <w:p w14:paraId="69E1CC34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2"/>
                <w:sz w:val="24"/>
                <w:szCs w:val="24"/>
              </w:rPr>
              <w:t>国外专利</w:t>
            </w:r>
          </w:p>
        </w:tc>
        <w:tc>
          <w:tcPr>
            <w:tcW w:w="1877" w:type="dxa"/>
            <w:vAlign w:val="center"/>
          </w:tcPr>
          <w:p w14:paraId="1663D7BC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PCT</w:t>
            </w:r>
            <w:r>
              <w:rPr>
                <w:rFonts w:hint="eastAsia" w:ascii="仿宋_GB2312" w:eastAsia="仿宋_GB2312"/>
                <w:spacing w:val="1"/>
                <w:sz w:val="24"/>
                <w:szCs w:val="24"/>
              </w:rPr>
              <w:t>受理</w:t>
            </w:r>
          </w:p>
        </w:tc>
        <w:tc>
          <w:tcPr>
            <w:tcW w:w="1281" w:type="dxa"/>
            <w:vAlign w:val="center"/>
          </w:tcPr>
          <w:p w14:paraId="0F580FE8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bottom w:val="nil"/>
            </w:tcBorders>
            <w:vAlign w:val="center"/>
          </w:tcPr>
          <w:p w14:paraId="4066EB22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2"/>
                <w:sz w:val="24"/>
                <w:szCs w:val="24"/>
              </w:rPr>
              <w:t>国外专利</w:t>
            </w:r>
          </w:p>
        </w:tc>
        <w:tc>
          <w:tcPr>
            <w:tcW w:w="1840" w:type="dxa"/>
            <w:vAlign w:val="center"/>
          </w:tcPr>
          <w:p w14:paraId="47574580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PCT</w:t>
            </w:r>
            <w:r>
              <w:rPr>
                <w:rFonts w:hint="eastAsia" w:ascii="仿宋_GB2312" w:eastAsia="仿宋_GB2312"/>
                <w:spacing w:val="1"/>
                <w:sz w:val="24"/>
                <w:szCs w:val="24"/>
              </w:rPr>
              <w:t>受理</w:t>
            </w:r>
          </w:p>
        </w:tc>
        <w:tc>
          <w:tcPr>
            <w:tcW w:w="1448" w:type="dxa"/>
            <w:vAlign w:val="center"/>
          </w:tcPr>
          <w:p w14:paraId="7A122AA5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820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5" w:type="dxa"/>
            <w:vMerge w:val="continue"/>
            <w:tcBorders>
              <w:top w:val="nil"/>
            </w:tcBorders>
            <w:vAlign w:val="center"/>
          </w:tcPr>
          <w:p w14:paraId="27323A01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4CE7F102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</w:rPr>
              <w:t>授权</w:t>
            </w:r>
          </w:p>
        </w:tc>
        <w:tc>
          <w:tcPr>
            <w:tcW w:w="1281" w:type="dxa"/>
            <w:vAlign w:val="center"/>
          </w:tcPr>
          <w:p w14:paraId="7915BFDA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top w:val="nil"/>
            </w:tcBorders>
            <w:vAlign w:val="center"/>
          </w:tcPr>
          <w:p w14:paraId="526DFE23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0BB6CF0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</w:rPr>
              <w:t>授权</w:t>
            </w:r>
          </w:p>
        </w:tc>
        <w:tc>
          <w:tcPr>
            <w:tcW w:w="1448" w:type="dxa"/>
            <w:vAlign w:val="center"/>
          </w:tcPr>
          <w:p w14:paraId="114F266E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3E7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982" w:type="dxa"/>
            <w:gridSpan w:val="2"/>
            <w:vAlign w:val="center"/>
          </w:tcPr>
          <w:p w14:paraId="2BFB2B4E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获国家级奖项（项）</w:t>
            </w:r>
          </w:p>
        </w:tc>
        <w:tc>
          <w:tcPr>
            <w:tcW w:w="1281" w:type="dxa"/>
            <w:vAlign w:val="center"/>
          </w:tcPr>
          <w:p w14:paraId="5DB92979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2378F481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获国家级奖项（项）</w:t>
            </w:r>
          </w:p>
        </w:tc>
        <w:tc>
          <w:tcPr>
            <w:tcW w:w="1448" w:type="dxa"/>
            <w:vAlign w:val="center"/>
          </w:tcPr>
          <w:p w14:paraId="7248C1C4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A08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982" w:type="dxa"/>
            <w:gridSpan w:val="2"/>
            <w:vAlign w:val="center"/>
          </w:tcPr>
          <w:p w14:paraId="32B364EA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获省家级奖项（项）</w:t>
            </w:r>
          </w:p>
        </w:tc>
        <w:tc>
          <w:tcPr>
            <w:tcW w:w="1281" w:type="dxa"/>
            <w:vAlign w:val="center"/>
          </w:tcPr>
          <w:p w14:paraId="27332B5E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71137E20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获省家级奖项（项）</w:t>
            </w:r>
          </w:p>
        </w:tc>
        <w:tc>
          <w:tcPr>
            <w:tcW w:w="1448" w:type="dxa"/>
            <w:vAlign w:val="center"/>
          </w:tcPr>
          <w:p w14:paraId="13DA8EAF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CCA4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982" w:type="dxa"/>
            <w:gridSpan w:val="2"/>
            <w:vAlign w:val="center"/>
          </w:tcPr>
          <w:p w14:paraId="23BC10CB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8"/>
                <w:sz w:val="24"/>
                <w:szCs w:val="24"/>
                <w:lang w:eastAsia="zh-CN"/>
              </w:rPr>
              <w:t>新产品（或新材料、新装备、</w:t>
            </w:r>
            <w:r>
              <w:rPr>
                <w:rFonts w:hint="eastAsia" w:ascii="仿宋_GB2312" w:eastAsia="仿宋_GB2312"/>
                <w:spacing w:val="7"/>
                <w:sz w:val="24"/>
                <w:szCs w:val="24"/>
                <w:lang w:eastAsia="zh-CN"/>
              </w:rPr>
              <w:t>新品种（系</w:t>
            </w:r>
            <w:r>
              <w:rPr>
                <w:rFonts w:hint="eastAsia" w:ascii="仿宋_GB2312" w:eastAsia="仿宋_GB2312"/>
                <w:spacing w:val="2"/>
                <w:sz w:val="24"/>
                <w:szCs w:val="24"/>
                <w:lang w:eastAsia="zh-CN"/>
              </w:rPr>
              <w:t>））</w:t>
            </w:r>
          </w:p>
        </w:tc>
        <w:tc>
          <w:tcPr>
            <w:tcW w:w="1281" w:type="dxa"/>
            <w:vAlign w:val="center"/>
          </w:tcPr>
          <w:p w14:paraId="00DCF61F">
            <w:pPr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37DAA37B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3"/>
                <w:sz w:val="24"/>
                <w:szCs w:val="24"/>
                <w:lang w:eastAsia="zh-CN"/>
              </w:rPr>
              <w:t>新产品（或新材料、新装备、新品种（系</w:t>
            </w:r>
            <w:r>
              <w:rPr>
                <w:rFonts w:hint="eastAsia" w:ascii="仿宋_GB2312" w:eastAsia="仿宋_GB2312"/>
                <w:spacing w:val="2"/>
                <w:sz w:val="24"/>
                <w:szCs w:val="24"/>
                <w:lang w:eastAsia="zh-CN"/>
              </w:rPr>
              <w:t>））</w:t>
            </w:r>
          </w:p>
        </w:tc>
        <w:tc>
          <w:tcPr>
            <w:tcW w:w="1448" w:type="dxa"/>
            <w:vAlign w:val="center"/>
          </w:tcPr>
          <w:p w14:paraId="59BE8392">
            <w:pPr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696D4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982" w:type="dxa"/>
            <w:gridSpan w:val="2"/>
            <w:vAlign w:val="center"/>
          </w:tcPr>
          <w:p w14:paraId="7818BD64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8"/>
                <w:sz w:val="24"/>
                <w:szCs w:val="24"/>
                <w:lang w:eastAsia="zh-CN"/>
              </w:rPr>
              <w:t>新工艺（或新方法、新模式、</w:t>
            </w:r>
            <w:r>
              <w:rPr>
                <w:rFonts w:hint="eastAsia" w:ascii="仿宋_GB2312" w:eastAsia="仿宋_GB2312"/>
                <w:spacing w:val="4"/>
                <w:sz w:val="24"/>
                <w:szCs w:val="24"/>
                <w:lang w:eastAsia="zh-CN"/>
              </w:rPr>
              <w:t>新技术）</w:t>
            </w:r>
          </w:p>
        </w:tc>
        <w:tc>
          <w:tcPr>
            <w:tcW w:w="1281" w:type="dxa"/>
            <w:vAlign w:val="center"/>
          </w:tcPr>
          <w:p w14:paraId="68269D70">
            <w:pPr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2C72B21F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3"/>
                <w:sz w:val="24"/>
                <w:szCs w:val="24"/>
                <w:lang w:eastAsia="zh-CN"/>
              </w:rPr>
              <w:t>新工艺（或新方法、新模式、新</w:t>
            </w:r>
            <w:r>
              <w:rPr>
                <w:rFonts w:hint="eastAsia" w:ascii="仿宋_GB2312" w:eastAsia="仿宋_GB2312"/>
                <w:spacing w:val="2"/>
                <w:sz w:val="24"/>
                <w:szCs w:val="24"/>
                <w:lang w:eastAsia="zh-CN"/>
              </w:rPr>
              <w:t>技术）</w:t>
            </w:r>
          </w:p>
        </w:tc>
        <w:tc>
          <w:tcPr>
            <w:tcW w:w="1448" w:type="dxa"/>
            <w:vAlign w:val="center"/>
          </w:tcPr>
          <w:p w14:paraId="47282056">
            <w:pPr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122A5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82" w:type="dxa"/>
            <w:gridSpan w:val="2"/>
            <w:vAlign w:val="center"/>
          </w:tcPr>
          <w:p w14:paraId="20EC9F15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4"/>
                <w:sz w:val="24"/>
                <w:szCs w:val="24"/>
              </w:rPr>
              <w:t>引进人才（人）</w:t>
            </w:r>
          </w:p>
        </w:tc>
        <w:tc>
          <w:tcPr>
            <w:tcW w:w="1281" w:type="dxa"/>
            <w:vAlign w:val="center"/>
          </w:tcPr>
          <w:p w14:paraId="309FB163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7964E4C0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4"/>
                <w:sz w:val="24"/>
                <w:szCs w:val="24"/>
              </w:rPr>
              <w:t>引进人才（人）</w:t>
            </w:r>
          </w:p>
        </w:tc>
        <w:tc>
          <w:tcPr>
            <w:tcW w:w="1448" w:type="dxa"/>
            <w:vAlign w:val="center"/>
          </w:tcPr>
          <w:p w14:paraId="2EA88606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415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82" w:type="dxa"/>
            <w:gridSpan w:val="2"/>
            <w:vAlign w:val="center"/>
          </w:tcPr>
          <w:p w14:paraId="7DC36A67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培养人才（人）</w:t>
            </w:r>
          </w:p>
        </w:tc>
        <w:tc>
          <w:tcPr>
            <w:tcW w:w="1281" w:type="dxa"/>
            <w:vAlign w:val="center"/>
          </w:tcPr>
          <w:p w14:paraId="4CD5F152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4697B307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培养人才（人）</w:t>
            </w:r>
          </w:p>
        </w:tc>
        <w:tc>
          <w:tcPr>
            <w:tcW w:w="1448" w:type="dxa"/>
            <w:vAlign w:val="center"/>
          </w:tcPr>
          <w:p w14:paraId="44BBDE06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58F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982" w:type="dxa"/>
            <w:gridSpan w:val="2"/>
            <w:vAlign w:val="center"/>
          </w:tcPr>
          <w:p w14:paraId="435E7D3C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科技人才奖励（人）</w:t>
            </w:r>
          </w:p>
        </w:tc>
        <w:tc>
          <w:tcPr>
            <w:tcW w:w="1281" w:type="dxa"/>
            <w:vAlign w:val="center"/>
          </w:tcPr>
          <w:p w14:paraId="1AF734F3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vAlign w:val="center"/>
          </w:tcPr>
          <w:p w14:paraId="18B71310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科技人才奖励（人）</w:t>
            </w:r>
          </w:p>
        </w:tc>
        <w:tc>
          <w:tcPr>
            <w:tcW w:w="1448" w:type="dxa"/>
            <w:vAlign w:val="center"/>
          </w:tcPr>
          <w:p w14:paraId="42631CE9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30E6B35">
      <w:pPr>
        <w:spacing w:line="91" w:lineRule="auto"/>
        <w:rPr>
          <w:sz w:val="2"/>
        </w:rPr>
      </w:pPr>
    </w:p>
    <w:tbl>
      <w:tblPr>
        <w:tblStyle w:val="9"/>
        <w:tblpPr w:leftFromText="180" w:rightFromText="180" w:vertAnchor="text" w:horzAnchor="page" w:tblpX="1587" w:tblpY="3"/>
        <w:tblOverlap w:val="never"/>
        <w:tblW w:w="879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510"/>
        <w:gridCol w:w="494"/>
        <w:gridCol w:w="1281"/>
        <w:gridCol w:w="161"/>
        <w:gridCol w:w="864"/>
        <w:gridCol w:w="1552"/>
        <w:gridCol w:w="496"/>
        <w:gridCol w:w="1461"/>
      </w:tblGrid>
      <w:tr w14:paraId="125F4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78" w:type="dxa"/>
            <w:vMerge w:val="restart"/>
            <w:tcBorders>
              <w:bottom w:val="nil"/>
            </w:tcBorders>
          </w:tcPr>
          <w:p w14:paraId="1B33BA94">
            <w:pPr>
              <w:pStyle w:val="10"/>
              <w:spacing w:before="91" w:line="271" w:lineRule="auto"/>
              <w:ind w:left="176" w:right="176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技术标准制定</w:t>
            </w:r>
          </w:p>
        </w:tc>
        <w:tc>
          <w:tcPr>
            <w:tcW w:w="2004" w:type="dxa"/>
            <w:gridSpan w:val="2"/>
            <w:vAlign w:val="center"/>
          </w:tcPr>
          <w:p w14:paraId="2A898FF1">
            <w:pPr>
              <w:pStyle w:val="10"/>
              <w:spacing w:before="61" w:line="227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</w:rPr>
              <w:t>牵头（个）</w:t>
            </w:r>
          </w:p>
        </w:tc>
        <w:tc>
          <w:tcPr>
            <w:tcW w:w="1281" w:type="dxa"/>
          </w:tcPr>
          <w:p w14:paraId="7A63D1A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restart"/>
            <w:tcBorders>
              <w:bottom w:val="nil"/>
            </w:tcBorders>
          </w:tcPr>
          <w:p w14:paraId="626F3AAD">
            <w:pPr>
              <w:pStyle w:val="10"/>
              <w:spacing w:before="91" w:line="271" w:lineRule="auto"/>
              <w:ind w:left="204" w:right="1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技术标准制定</w:t>
            </w:r>
          </w:p>
        </w:tc>
        <w:tc>
          <w:tcPr>
            <w:tcW w:w="2048" w:type="dxa"/>
            <w:gridSpan w:val="2"/>
            <w:vAlign w:val="center"/>
          </w:tcPr>
          <w:p w14:paraId="602AE978">
            <w:pPr>
              <w:pStyle w:val="10"/>
              <w:spacing w:before="61" w:line="227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</w:rPr>
              <w:t>牵头（个）</w:t>
            </w:r>
          </w:p>
        </w:tc>
        <w:tc>
          <w:tcPr>
            <w:tcW w:w="1461" w:type="dxa"/>
          </w:tcPr>
          <w:p w14:paraId="694B8C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366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78" w:type="dxa"/>
            <w:vMerge w:val="continue"/>
            <w:tcBorders>
              <w:top w:val="nil"/>
            </w:tcBorders>
          </w:tcPr>
          <w:p w14:paraId="6C2324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B3A790B">
            <w:pPr>
              <w:pStyle w:val="10"/>
              <w:spacing w:before="55" w:line="228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</w:rPr>
              <w:t>参与（个）</w:t>
            </w:r>
          </w:p>
        </w:tc>
        <w:tc>
          <w:tcPr>
            <w:tcW w:w="1281" w:type="dxa"/>
          </w:tcPr>
          <w:p w14:paraId="2D425B1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continue"/>
            <w:tcBorders>
              <w:top w:val="nil"/>
            </w:tcBorders>
          </w:tcPr>
          <w:p w14:paraId="65AC33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1A4FFC83">
            <w:pPr>
              <w:pStyle w:val="10"/>
              <w:spacing w:before="55" w:line="228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</w:rPr>
              <w:t>参与（个）</w:t>
            </w:r>
          </w:p>
        </w:tc>
        <w:tc>
          <w:tcPr>
            <w:tcW w:w="1461" w:type="dxa"/>
          </w:tcPr>
          <w:p w14:paraId="0996EE0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E60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982" w:type="dxa"/>
            <w:gridSpan w:val="3"/>
          </w:tcPr>
          <w:p w14:paraId="07B95F4F">
            <w:pPr>
              <w:pStyle w:val="10"/>
              <w:spacing w:before="56" w:line="228" w:lineRule="auto"/>
              <w:ind w:left="65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软件著作权（项）</w:t>
            </w:r>
          </w:p>
        </w:tc>
        <w:tc>
          <w:tcPr>
            <w:tcW w:w="1281" w:type="dxa"/>
          </w:tcPr>
          <w:p w14:paraId="6D8A1C2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3" w:type="dxa"/>
            <w:gridSpan w:val="4"/>
          </w:tcPr>
          <w:p w14:paraId="66672F27">
            <w:pPr>
              <w:pStyle w:val="10"/>
              <w:spacing w:before="56" w:line="228" w:lineRule="auto"/>
              <w:ind w:left="70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软件著作权（项）</w:t>
            </w:r>
          </w:p>
        </w:tc>
        <w:tc>
          <w:tcPr>
            <w:tcW w:w="1461" w:type="dxa"/>
          </w:tcPr>
          <w:p w14:paraId="1F88D8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5D0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982" w:type="dxa"/>
            <w:gridSpan w:val="3"/>
          </w:tcPr>
          <w:p w14:paraId="17AB4105">
            <w:pPr>
              <w:pStyle w:val="10"/>
              <w:spacing w:before="236" w:line="228" w:lineRule="auto"/>
              <w:ind w:left="76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论文论著（篇）</w:t>
            </w:r>
          </w:p>
        </w:tc>
        <w:tc>
          <w:tcPr>
            <w:tcW w:w="1281" w:type="dxa"/>
          </w:tcPr>
          <w:p w14:paraId="1FEA195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3" w:type="dxa"/>
            <w:gridSpan w:val="4"/>
          </w:tcPr>
          <w:p w14:paraId="72DBAF44">
            <w:pPr>
              <w:pStyle w:val="10"/>
              <w:spacing w:before="236" w:line="228" w:lineRule="auto"/>
              <w:ind w:left="81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论文论著（篇）</w:t>
            </w:r>
          </w:p>
        </w:tc>
        <w:tc>
          <w:tcPr>
            <w:tcW w:w="1461" w:type="dxa"/>
          </w:tcPr>
          <w:p w14:paraId="70DFC38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6A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982" w:type="dxa"/>
            <w:gridSpan w:val="3"/>
          </w:tcPr>
          <w:p w14:paraId="33E55465">
            <w:pPr>
              <w:pStyle w:val="10"/>
              <w:spacing w:before="68" w:line="228" w:lineRule="auto"/>
              <w:ind w:left="86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新服务（项）</w:t>
            </w:r>
          </w:p>
        </w:tc>
        <w:tc>
          <w:tcPr>
            <w:tcW w:w="1281" w:type="dxa"/>
          </w:tcPr>
          <w:p w14:paraId="7FE371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3" w:type="dxa"/>
            <w:gridSpan w:val="4"/>
          </w:tcPr>
          <w:p w14:paraId="53906C8E">
            <w:pPr>
              <w:pStyle w:val="10"/>
              <w:spacing w:before="68" w:line="228" w:lineRule="auto"/>
              <w:ind w:left="91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新服务（项）</w:t>
            </w:r>
          </w:p>
        </w:tc>
        <w:tc>
          <w:tcPr>
            <w:tcW w:w="1461" w:type="dxa"/>
          </w:tcPr>
          <w:p w14:paraId="66A1634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FE1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982" w:type="dxa"/>
            <w:gridSpan w:val="3"/>
          </w:tcPr>
          <w:p w14:paraId="7B47A3ED">
            <w:pPr>
              <w:pStyle w:val="10"/>
              <w:spacing w:before="63" w:line="226" w:lineRule="auto"/>
              <w:ind w:left="76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科技报告（篇）</w:t>
            </w:r>
          </w:p>
        </w:tc>
        <w:tc>
          <w:tcPr>
            <w:tcW w:w="1281" w:type="dxa"/>
          </w:tcPr>
          <w:p w14:paraId="0668A6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73" w:type="dxa"/>
            <w:gridSpan w:val="4"/>
          </w:tcPr>
          <w:p w14:paraId="77CA0E9D">
            <w:pPr>
              <w:pStyle w:val="10"/>
              <w:spacing w:before="63" w:line="226" w:lineRule="auto"/>
              <w:ind w:left="8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科技报告（篇）</w:t>
            </w:r>
          </w:p>
        </w:tc>
        <w:tc>
          <w:tcPr>
            <w:tcW w:w="1461" w:type="dxa"/>
          </w:tcPr>
          <w:p w14:paraId="1D9FA15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BD2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78" w:type="dxa"/>
            <w:vMerge w:val="restart"/>
            <w:tcBorders>
              <w:bottom w:val="nil"/>
            </w:tcBorders>
            <w:vAlign w:val="center"/>
          </w:tcPr>
          <w:p w14:paraId="21E68A80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创新载</w:t>
            </w:r>
          </w:p>
          <w:p w14:paraId="245C04BA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体项目</w:t>
            </w:r>
          </w:p>
          <w:p w14:paraId="792E1E32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3"/>
                <w:sz w:val="24"/>
                <w:szCs w:val="24"/>
              </w:rPr>
              <w:t>必填</w:t>
            </w:r>
          </w:p>
        </w:tc>
        <w:tc>
          <w:tcPr>
            <w:tcW w:w="2004" w:type="dxa"/>
            <w:gridSpan w:val="2"/>
          </w:tcPr>
          <w:p w14:paraId="79496111">
            <w:pPr>
              <w:pStyle w:val="10"/>
              <w:spacing w:before="65" w:line="228" w:lineRule="auto"/>
              <w:ind w:right="11"/>
              <w:rPr>
                <w:rFonts w:ascii="仿宋_GB2312" w:eastAsia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技术服务数量</w:t>
            </w:r>
          </w:p>
          <w:p w14:paraId="0F1DC197">
            <w:pPr>
              <w:pStyle w:val="10"/>
              <w:spacing w:before="65" w:line="228" w:lineRule="auto"/>
              <w:ind w:right="103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（项）</w:t>
            </w:r>
          </w:p>
        </w:tc>
        <w:tc>
          <w:tcPr>
            <w:tcW w:w="1281" w:type="dxa"/>
          </w:tcPr>
          <w:p w14:paraId="03986D7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restart"/>
            <w:tcBorders>
              <w:bottom w:val="nil"/>
            </w:tcBorders>
            <w:vAlign w:val="center"/>
          </w:tcPr>
          <w:p w14:paraId="09AB2248">
            <w:pPr>
              <w:pStyle w:val="10"/>
              <w:ind w:right="108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创新载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体项目</w:t>
            </w:r>
          </w:p>
          <w:p w14:paraId="054EC74D">
            <w:pPr>
              <w:pStyle w:val="10"/>
              <w:ind w:right="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3"/>
                <w:sz w:val="24"/>
                <w:szCs w:val="24"/>
              </w:rPr>
              <w:t>必填</w:t>
            </w:r>
          </w:p>
        </w:tc>
        <w:tc>
          <w:tcPr>
            <w:tcW w:w="2048" w:type="dxa"/>
            <w:gridSpan w:val="2"/>
          </w:tcPr>
          <w:p w14:paraId="3A408FB8">
            <w:pPr>
              <w:pStyle w:val="10"/>
              <w:spacing w:before="65" w:line="228" w:lineRule="auto"/>
              <w:ind w:left="115"/>
              <w:rPr>
                <w:rFonts w:ascii="仿宋_GB2312" w:eastAsia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技术服务数量</w:t>
            </w:r>
          </w:p>
          <w:p w14:paraId="59D648E7">
            <w:pPr>
              <w:pStyle w:val="10"/>
              <w:spacing w:before="65" w:line="228" w:lineRule="auto"/>
              <w:ind w:left="11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（项）</w:t>
            </w:r>
          </w:p>
        </w:tc>
        <w:tc>
          <w:tcPr>
            <w:tcW w:w="1461" w:type="dxa"/>
          </w:tcPr>
          <w:p w14:paraId="0CB7B59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C7F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78" w:type="dxa"/>
            <w:vMerge w:val="continue"/>
            <w:tcBorders>
              <w:top w:val="nil"/>
            </w:tcBorders>
          </w:tcPr>
          <w:p w14:paraId="38BB946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0F381566">
            <w:pPr>
              <w:pStyle w:val="10"/>
              <w:spacing w:before="194" w:line="228" w:lineRule="auto"/>
              <w:ind w:right="153"/>
              <w:rPr>
                <w:rFonts w:ascii="仿宋_GB2312" w:eastAsia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服务企业数量</w:t>
            </w:r>
          </w:p>
          <w:p w14:paraId="75999A75">
            <w:pPr>
              <w:pStyle w:val="10"/>
              <w:spacing w:before="194" w:line="228" w:lineRule="auto"/>
              <w:ind w:right="15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（家）</w:t>
            </w:r>
          </w:p>
        </w:tc>
        <w:tc>
          <w:tcPr>
            <w:tcW w:w="1281" w:type="dxa"/>
          </w:tcPr>
          <w:p w14:paraId="20C7616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continue"/>
            <w:tcBorders>
              <w:top w:val="nil"/>
            </w:tcBorders>
          </w:tcPr>
          <w:p w14:paraId="1BEFAF3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8" w:type="dxa"/>
            <w:gridSpan w:val="2"/>
          </w:tcPr>
          <w:p w14:paraId="552196D0">
            <w:pPr>
              <w:pStyle w:val="10"/>
              <w:spacing w:before="194" w:line="228" w:lineRule="auto"/>
              <w:ind w:left="115"/>
              <w:rPr>
                <w:rFonts w:ascii="仿宋_GB2312" w:eastAsia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服务企业数量</w:t>
            </w:r>
          </w:p>
          <w:p w14:paraId="04A38E7F">
            <w:pPr>
              <w:pStyle w:val="10"/>
              <w:spacing w:before="194" w:line="228" w:lineRule="auto"/>
              <w:ind w:left="11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（家）</w:t>
            </w:r>
          </w:p>
        </w:tc>
        <w:tc>
          <w:tcPr>
            <w:tcW w:w="1461" w:type="dxa"/>
          </w:tcPr>
          <w:p w14:paraId="119E44F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0D8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797" w:type="dxa"/>
            <w:gridSpan w:val="9"/>
          </w:tcPr>
          <w:p w14:paraId="360AA29F">
            <w:pPr>
              <w:spacing w:before="182" w:line="227" w:lineRule="auto"/>
              <w:ind w:left="126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9"/>
                <w:sz w:val="24"/>
                <w:szCs w:val="24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（二）主要技术经济指标及社会效益</w:t>
            </w:r>
          </w:p>
        </w:tc>
      </w:tr>
      <w:tr w14:paraId="4876B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424" w:type="dxa"/>
            <w:gridSpan w:val="5"/>
          </w:tcPr>
          <w:p w14:paraId="0F5CED84">
            <w:pPr>
              <w:spacing w:before="113" w:line="228" w:lineRule="auto"/>
              <w:ind w:left="116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9"/>
                <w:sz w:val="24"/>
                <w:szCs w:val="24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合同经济指标</w:t>
            </w:r>
          </w:p>
        </w:tc>
        <w:tc>
          <w:tcPr>
            <w:tcW w:w="4373" w:type="dxa"/>
            <w:gridSpan w:val="4"/>
          </w:tcPr>
          <w:p w14:paraId="7B10A429">
            <w:pPr>
              <w:spacing w:before="113" w:line="228" w:lineRule="auto"/>
              <w:ind w:left="118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8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实际经济指标</w:t>
            </w:r>
          </w:p>
        </w:tc>
      </w:tr>
      <w:tr w14:paraId="65368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488" w:type="dxa"/>
            <w:gridSpan w:val="2"/>
            <w:vAlign w:val="center"/>
          </w:tcPr>
          <w:p w14:paraId="0D432A49">
            <w:pPr>
              <w:spacing w:before="44" w:line="270" w:lineRule="auto"/>
              <w:ind w:left="125" w:right="360" w:hanging="1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4"/>
                <w:szCs w:val="24"/>
                <w:lang w:eastAsia="zh-CN"/>
              </w:rPr>
              <w:t>累计新增销售收入</w:t>
            </w:r>
            <w:r>
              <w:rPr>
                <w:rFonts w:hint="eastAsia" w:ascii="仿宋_GB2312" w:hAnsi="宋体" w:eastAsia="仿宋_GB2312" w:cs="宋体"/>
                <w:spacing w:val="2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936" w:type="dxa"/>
            <w:gridSpan w:val="3"/>
          </w:tcPr>
          <w:p w14:paraId="64B9DC54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94669FE">
            <w:pPr>
              <w:spacing w:before="44" w:line="270" w:lineRule="auto"/>
              <w:ind w:left="123" w:right="321" w:hanging="1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4"/>
                <w:szCs w:val="24"/>
                <w:lang w:eastAsia="zh-CN"/>
              </w:rPr>
              <w:t>累计新增销售收入</w:t>
            </w:r>
            <w:r>
              <w:rPr>
                <w:rFonts w:hint="eastAsia" w:ascii="仿宋_GB2312" w:hAnsi="宋体" w:eastAsia="仿宋_GB2312" w:cs="宋体"/>
                <w:spacing w:val="2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957" w:type="dxa"/>
            <w:gridSpan w:val="2"/>
          </w:tcPr>
          <w:p w14:paraId="2D5D0932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1F212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88" w:type="dxa"/>
            <w:gridSpan w:val="2"/>
          </w:tcPr>
          <w:p w14:paraId="77F62647">
            <w:pPr>
              <w:spacing w:before="147" w:line="228" w:lineRule="auto"/>
              <w:ind w:right="14"/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累计新增利税（万元）</w:t>
            </w:r>
          </w:p>
        </w:tc>
        <w:tc>
          <w:tcPr>
            <w:tcW w:w="1936" w:type="dxa"/>
            <w:gridSpan w:val="3"/>
          </w:tcPr>
          <w:p w14:paraId="39276F26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16" w:type="dxa"/>
            <w:gridSpan w:val="2"/>
          </w:tcPr>
          <w:p w14:paraId="38DFDA4C">
            <w:pPr>
              <w:spacing w:before="147" w:line="228" w:lineRule="auto"/>
              <w:ind w:right="11"/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3"/>
                <w:sz w:val="24"/>
                <w:szCs w:val="24"/>
                <w:lang w:eastAsia="zh-CN"/>
              </w:rPr>
              <w:t>累计新增利税（万元）</w:t>
            </w:r>
          </w:p>
        </w:tc>
        <w:tc>
          <w:tcPr>
            <w:tcW w:w="1957" w:type="dxa"/>
            <w:gridSpan w:val="2"/>
          </w:tcPr>
          <w:p w14:paraId="7EC6791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2C5F8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8797" w:type="dxa"/>
            <w:gridSpan w:val="9"/>
          </w:tcPr>
          <w:p w14:paraId="57325123">
            <w:pPr>
              <w:spacing w:before="286" w:line="226" w:lineRule="auto"/>
              <w:ind w:left="115"/>
              <w:rPr>
                <w:rFonts w:ascii="仿宋_GB2312" w:hAnsi="宋体" w:eastAsia="仿宋_GB2312" w:cs="宋体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8"/>
                <w:szCs w:val="28"/>
                <w:lang w:eastAsia="zh-CN"/>
              </w:rPr>
              <w:t>其他主要技术经济指标及社会效益：</w:t>
            </w:r>
          </w:p>
          <w:p w14:paraId="405F8AE0">
            <w:pPr>
              <w:spacing w:before="65" w:line="228" w:lineRule="auto"/>
              <w:ind w:left="3399"/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</w:pPr>
          </w:p>
        </w:tc>
      </w:tr>
      <w:tr w14:paraId="7255E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8797" w:type="dxa"/>
            <w:gridSpan w:val="9"/>
          </w:tcPr>
          <w:p w14:paraId="66E79D9A">
            <w:pPr>
              <w:spacing w:before="286" w:line="226" w:lineRule="auto"/>
              <w:ind w:left="115"/>
              <w:rPr>
                <w:rFonts w:ascii="仿宋_GB2312" w:hAnsi="宋体" w:eastAsia="仿宋_GB2312" w:cs="宋体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8"/>
                <w:szCs w:val="28"/>
                <w:lang w:eastAsia="zh-CN"/>
              </w:rPr>
              <w:t>其他主要技术经济指标及社会效益完成情况：</w:t>
            </w:r>
          </w:p>
          <w:p w14:paraId="5E9605C5">
            <w:pPr>
              <w:spacing w:before="286" w:line="226" w:lineRule="auto"/>
              <w:rPr>
                <w:rFonts w:ascii="仿宋_GB2312" w:hAnsi="宋体" w:eastAsia="仿宋_GB2312" w:cs="宋体"/>
                <w:spacing w:val="7"/>
                <w:sz w:val="28"/>
                <w:szCs w:val="28"/>
                <w:lang w:eastAsia="zh-CN"/>
              </w:rPr>
            </w:pPr>
          </w:p>
          <w:p w14:paraId="3C6834D4">
            <w:pPr>
              <w:spacing w:before="286" w:line="226" w:lineRule="auto"/>
              <w:rPr>
                <w:rFonts w:ascii="仿宋_GB2312" w:hAnsi="宋体" w:eastAsia="仿宋_GB2312" w:cs="宋体"/>
                <w:spacing w:val="7"/>
                <w:sz w:val="28"/>
                <w:szCs w:val="28"/>
                <w:lang w:eastAsia="zh-CN"/>
              </w:rPr>
            </w:pPr>
          </w:p>
          <w:p w14:paraId="04BF6FD4">
            <w:pPr>
              <w:spacing w:before="65" w:line="389" w:lineRule="exact"/>
              <w:ind w:left="5159"/>
              <w:rPr>
                <w:rFonts w:ascii="仿宋_GB2312" w:hAnsi="宋体" w:eastAsia="仿宋_GB2312" w:cs="宋体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8"/>
                <w:szCs w:val="28"/>
                <w:lang w:eastAsia="zh-CN"/>
              </w:rPr>
              <w:t>项目负责人（签章）：</w:t>
            </w:r>
          </w:p>
          <w:p w14:paraId="3F31BE14">
            <w:pPr>
              <w:spacing w:line="227" w:lineRule="auto"/>
              <w:ind w:left="5785"/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8"/>
                <w:szCs w:val="28"/>
                <w:lang w:eastAsia="zh-CN"/>
              </w:rPr>
              <w:t>年    月    日</w:t>
            </w:r>
          </w:p>
        </w:tc>
      </w:tr>
    </w:tbl>
    <w:p w14:paraId="64EF4E5F">
      <w:pP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  <w:br w:type="page"/>
      </w:r>
    </w:p>
    <w:p w14:paraId="4B9E90EA">
      <w:pPr>
        <w:spacing w:before="224" w:line="221" w:lineRule="auto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  <w:t>七、参与单位及工作分工</w:t>
      </w:r>
    </w:p>
    <w:p w14:paraId="1D2A4B42">
      <w:pPr>
        <w:spacing w:line="21" w:lineRule="exact"/>
        <w:rPr>
          <w:rFonts w:eastAsia="等线"/>
          <w:lang w:eastAsia="zh-CN"/>
        </w:rPr>
      </w:pPr>
    </w:p>
    <w:tbl>
      <w:tblPr>
        <w:tblStyle w:val="9"/>
        <w:tblW w:w="8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6"/>
        <w:gridCol w:w="4878"/>
      </w:tblGrid>
      <w:tr w14:paraId="651D8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906" w:type="dxa"/>
            <w:vAlign w:val="center"/>
          </w:tcPr>
          <w:p w14:paraId="7A95EC2E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工作分工</w:t>
            </w:r>
          </w:p>
        </w:tc>
        <w:tc>
          <w:tcPr>
            <w:tcW w:w="4878" w:type="dxa"/>
            <w:vAlign w:val="center"/>
          </w:tcPr>
          <w:p w14:paraId="64928C4E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8"/>
                <w:sz w:val="28"/>
                <w:szCs w:val="2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分工完成情况</w:t>
            </w:r>
          </w:p>
        </w:tc>
      </w:tr>
      <w:tr w14:paraId="2A78E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3906" w:type="dxa"/>
            <w:vAlign w:val="center"/>
          </w:tcPr>
          <w:p w14:paraId="38B3E6AB">
            <w:pPr>
              <w:jc w:val="both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8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参与单位一</w:t>
            </w:r>
          </w:p>
          <w:p w14:paraId="68A50868">
            <w:pPr>
              <w:jc w:val="both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7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（提取任务书中单位名称）</w:t>
            </w:r>
          </w:p>
        </w:tc>
        <w:tc>
          <w:tcPr>
            <w:tcW w:w="4878" w:type="dxa"/>
            <w:vAlign w:val="center"/>
          </w:tcPr>
          <w:p w14:paraId="1E407944">
            <w:pPr>
              <w:jc w:val="both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7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（提取任务书单位分工）</w:t>
            </w:r>
          </w:p>
        </w:tc>
      </w:tr>
    </w:tbl>
    <w:p w14:paraId="21486959">
      <w:pPr>
        <w:spacing w:before="231" w:line="219" w:lineRule="auto"/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</w:pPr>
    </w:p>
    <w:p w14:paraId="410B7937">
      <w:pPr>
        <w:pStyle w:val="2"/>
        <w:ind w:firstLine="480"/>
      </w:pPr>
      <w:r>
        <w:br w:type="page"/>
      </w:r>
    </w:p>
    <w:p w14:paraId="7B2A749E">
      <w:pPr>
        <w:spacing w:before="231" w:line="219" w:lineRule="auto"/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napToGrid/>
          <w:sz w:val="32"/>
          <w:szCs w:val="32"/>
          <w:lang w:eastAsia="zh-CN"/>
        </w:rPr>
        <w:t>八、</w:t>
      </w:r>
      <w: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  <w:t>项目经费使用情况</w:t>
      </w:r>
    </w:p>
    <w:tbl>
      <w:tblPr>
        <w:tblStyle w:val="9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37"/>
        <w:gridCol w:w="1237"/>
        <w:gridCol w:w="14"/>
        <w:gridCol w:w="1049"/>
        <w:gridCol w:w="1037"/>
        <w:gridCol w:w="1039"/>
        <w:gridCol w:w="1023"/>
      </w:tblGrid>
      <w:tr w14:paraId="55AE2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000" w:type="pct"/>
            <w:gridSpan w:val="8"/>
          </w:tcPr>
          <w:p w14:paraId="73E5E5CF">
            <w:pPr>
              <w:spacing w:before="146" w:line="219" w:lineRule="auto"/>
              <w:ind w:left="105"/>
              <w:rPr>
                <w:rFonts w:ascii="宋体" w:hAnsi="宋体" w:eastAsia="宋体" w:cs="新宋体"/>
                <w:b/>
                <w:bCs/>
                <w:spacing w:val="-4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新宋体"/>
                <w:b/>
                <w:bCs/>
                <w:spacing w:val="-4"/>
                <w:sz w:val="22"/>
                <w:szCs w:val="22"/>
                <w:lang w:eastAsia="zh-CN"/>
              </w:rPr>
              <w:t>经费筹集情况:(单位:万元)</w:t>
            </w:r>
          </w:p>
        </w:tc>
      </w:tr>
      <w:tr w14:paraId="48358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33" w:type="pct"/>
            <w:vMerge w:val="restart"/>
            <w:tcBorders>
              <w:bottom w:val="nil"/>
            </w:tcBorders>
          </w:tcPr>
          <w:p w14:paraId="1553373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607" w:type="pct"/>
            <w:vMerge w:val="restart"/>
            <w:tcBorders>
              <w:bottom w:val="nil"/>
            </w:tcBorders>
            <w:vAlign w:val="center"/>
          </w:tcPr>
          <w:p w14:paraId="347A3EF4">
            <w:pPr>
              <w:spacing w:before="72" w:line="219" w:lineRule="auto"/>
              <w:jc w:val="center"/>
              <w:rPr>
                <w:rFonts w:ascii="宋体" w:hAnsi="宋体" w:eastAsia="宋体" w:cs="新宋体"/>
                <w:b/>
                <w:bCs/>
                <w:spacing w:val="-6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pacing w:val="-6"/>
                <w:sz w:val="22"/>
                <w:szCs w:val="22"/>
                <w:lang w:eastAsia="zh-CN"/>
              </w:rPr>
              <w:t>研究院</w:t>
            </w:r>
          </w:p>
          <w:p w14:paraId="50CDE7CA">
            <w:pPr>
              <w:spacing w:before="72" w:line="219" w:lineRule="auto"/>
              <w:jc w:val="center"/>
              <w:rPr>
                <w:rFonts w:ascii="宋体" w:hAnsi="宋体" w:eastAsia="宋体" w:cs="新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pacing w:val="-6"/>
                <w:sz w:val="22"/>
                <w:szCs w:val="22"/>
                <w:lang w:eastAsia="zh-CN"/>
              </w:rPr>
              <w:t>经费</w:t>
            </w:r>
          </w:p>
        </w:tc>
        <w:tc>
          <w:tcPr>
            <w:tcW w:w="2561" w:type="pct"/>
            <w:gridSpan w:val="5"/>
            <w:vAlign w:val="center"/>
          </w:tcPr>
          <w:p w14:paraId="0641FF5C">
            <w:pPr>
              <w:spacing w:before="142" w:line="219" w:lineRule="auto"/>
              <w:jc w:val="center"/>
              <w:rPr>
                <w:rFonts w:ascii="宋体" w:hAnsi="宋体" w:eastAsia="宋体" w:cs="新宋体"/>
                <w:sz w:val="22"/>
                <w:szCs w:val="22"/>
              </w:rPr>
            </w:pPr>
            <w:r>
              <w:rPr>
                <w:rFonts w:ascii="宋体" w:hAnsi="宋体" w:eastAsia="宋体" w:cs="新宋体"/>
                <w:b/>
                <w:bCs/>
                <w:spacing w:val="-11"/>
                <w:sz w:val="22"/>
                <w:szCs w:val="22"/>
              </w:rPr>
              <w:t>自筹资金</w:t>
            </w:r>
          </w:p>
        </w:tc>
        <w:tc>
          <w:tcPr>
            <w:tcW w:w="599" w:type="pct"/>
            <w:vMerge w:val="restart"/>
            <w:tcBorders>
              <w:bottom w:val="nil"/>
            </w:tcBorders>
          </w:tcPr>
          <w:p w14:paraId="2CEE3122">
            <w:pPr>
              <w:widowControl w:val="0"/>
              <w:kinsoku/>
              <w:autoSpaceDE/>
              <w:autoSpaceDN/>
              <w:adjustRightInd/>
              <w:snapToGrid/>
              <w:spacing w:line="407" w:lineRule="auto"/>
              <w:jc w:val="both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48DFAE7B">
            <w:pPr>
              <w:spacing w:before="72" w:line="221" w:lineRule="auto"/>
              <w:ind w:left="412"/>
              <w:rPr>
                <w:rFonts w:ascii="宋体" w:hAnsi="宋体" w:eastAsia="宋体" w:cs="新宋体"/>
                <w:sz w:val="22"/>
                <w:szCs w:val="22"/>
              </w:rPr>
            </w:pPr>
            <w:r>
              <w:rPr>
                <w:rFonts w:ascii="宋体" w:hAnsi="宋体" w:eastAsia="宋体" w:cs="新宋体"/>
                <w:b/>
                <w:bCs/>
                <w:spacing w:val="-5"/>
                <w:sz w:val="22"/>
                <w:szCs w:val="22"/>
              </w:rPr>
              <w:t>合计</w:t>
            </w:r>
          </w:p>
        </w:tc>
      </w:tr>
      <w:tr w14:paraId="56DA6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33" w:type="pct"/>
            <w:vMerge w:val="continue"/>
            <w:tcBorders>
              <w:top w:val="nil"/>
            </w:tcBorders>
          </w:tcPr>
          <w:p w14:paraId="48E199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607" w:type="pct"/>
            <w:vMerge w:val="continue"/>
            <w:tcBorders>
              <w:top w:val="nil"/>
            </w:tcBorders>
          </w:tcPr>
          <w:p w14:paraId="11D362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7570816A">
            <w:pPr>
              <w:spacing w:before="263" w:line="220" w:lineRule="auto"/>
              <w:jc w:val="center"/>
              <w:rPr>
                <w:rFonts w:ascii="宋体" w:hAnsi="宋体" w:eastAsia="宋体" w:cs="新宋体"/>
                <w:sz w:val="22"/>
                <w:szCs w:val="22"/>
              </w:rPr>
            </w:pPr>
            <w:r>
              <w:rPr>
                <w:rFonts w:ascii="宋体" w:hAnsi="宋体" w:eastAsia="宋体" w:cs="新宋体"/>
                <w:b/>
                <w:bCs/>
                <w:spacing w:val="-11"/>
                <w:sz w:val="22"/>
                <w:szCs w:val="22"/>
              </w:rPr>
              <w:t>自有资金</w:t>
            </w:r>
          </w:p>
        </w:tc>
        <w:tc>
          <w:tcPr>
            <w:tcW w:w="614" w:type="pct"/>
            <w:vAlign w:val="center"/>
          </w:tcPr>
          <w:p w14:paraId="7821A93B">
            <w:pPr>
              <w:spacing w:before="263" w:line="219" w:lineRule="auto"/>
              <w:jc w:val="center"/>
              <w:rPr>
                <w:rFonts w:ascii="宋体" w:hAnsi="宋体" w:eastAsia="宋体" w:cs="新宋体"/>
                <w:sz w:val="22"/>
                <w:szCs w:val="22"/>
              </w:rPr>
            </w:pPr>
            <w:r>
              <w:rPr>
                <w:rFonts w:ascii="宋体" w:hAnsi="宋体" w:eastAsia="宋体" w:cs="新宋体"/>
                <w:b/>
                <w:bCs/>
                <w:spacing w:val="-4"/>
                <w:sz w:val="22"/>
                <w:szCs w:val="22"/>
              </w:rPr>
              <w:t>贷款</w:t>
            </w:r>
          </w:p>
        </w:tc>
        <w:tc>
          <w:tcPr>
            <w:tcW w:w="607" w:type="pct"/>
            <w:vAlign w:val="center"/>
          </w:tcPr>
          <w:p w14:paraId="3E6621AA">
            <w:pPr>
              <w:spacing w:before="142" w:line="211" w:lineRule="auto"/>
              <w:ind w:right="178"/>
              <w:jc w:val="center"/>
              <w:rPr>
                <w:rFonts w:ascii="宋体" w:hAnsi="宋体" w:eastAsia="宋体" w:cs="新宋体"/>
                <w:sz w:val="22"/>
                <w:szCs w:val="22"/>
              </w:rPr>
            </w:pPr>
            <w:r>
              <w:rPr>
                <w:rFonts w:ascii="宋体" w:hAnsi="宋体" w:eastAsia="宋体" w:cs="新宋体"/>
                <w:b/>
                <w:bCs/>
                <w:spacing w:val="-5"/>
                <w:sz w:val="22"/>
                <w:szCs w:val="22"/>
              </w:rPr>
              <w:t>地方政府</w:t>
            </w:r>
            <w:r>
              <w:rPr>
                <w:rFonts w:ascii="宋体" w:hAnsi="宋体" w:eastAsia="宋体" w:cs="新宋体"/>
                <w:b/>
                <w:bCs/>
                <w:spacing w:val="-6"/>
                <w:sz w:val="22"/>
                <w:szCs w:val="22"/>
              </w:rPr>
              <w:t>投入</w:t>
            </w:r>
          </w:p>
        </w:tc>
        <w:tc>
          <w:tcPr>
            <w:tcW w:w="608" w:type="pct"/>
            <w:vAlign w:val="center"/>
          </w:tcPr>
          <w:p w14:paraId="6F263984">
            <w:pPr>
              <w:spacing w:before="262" w:line="221" w:lineRule="auto"/>
              <w:jc w:val="center"/>
              <w:rPr>
                <w:rFonts w:ascii="宋体" w:hAnsi="宋体" w:eastAsia="宋体" w:cs="新宋体"/>
                <w:sz w:val="22"/>
                <w:szCs w:val="22"/>
              </w:rPr>
            </w:pPr>
            <w:r>
              <w:rPr>
                <w:rFonts w:ascii="宋体" w:hAnsi="宋体" w:eastAsia="宋体" w:cs="新宋体"/>
                <w:b/>
                <w:bCs/>
                <w:spacing w:val="-5"/>
                <w:sz w:val="22"/>
                <w:szCs w:val="22"/>
              </w:rPr>
              <w:t>其它</w:t>
            </w:r>
          </w:p>
        </w:tc>
        <w:tc>
          <w:tcPr>
            <w:tcW w:w="599" w:type="pct"/>
            <w:vMerge w:val="continue"/>
            <w:tcBorders>
              <w:top w:val="nil"/>
            </w:tcBorders>
          </w:tcPr>
          <w:p w14:paraId="2879771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04390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33" w:type="pct"/>
            <w:vAlign w:val="center"/>
          </w:tcPr>
          <w:p w14:paraId="133497E1">
            <w:pPr>
              <w:spacing w:before="144" w:line="220" w:lineRule="auto"/>
              <w:jc w:val="center"/>
              <w:rPr>
                <w:rFonts w:ascii="宋体" w:hAnsi="宋体" w:eastAsia="宋体" w:cs="新宋体"/>
                <w:sz w:val="22"/>
                <w:szCs w:val="22"/>
              </w:rPr>
            </w:pPr>
            <w:r>
              <w:rPr>
                <w:rFonts w:hint="eastAsia" w:ascii="宋体" w:hAnsi="宋体" w:eastAsia="宋体" w:cs="新宋体"/>
                <w:b/>
                <w:bCs/>
                <w:spacing w:val="-8"/>
                <w:sz w:val="22"/>
                <w:szCs w:val="22"/>
                <w:lang w:eastAsia="zh-CN"/>
              </w:rPr>
              <w:t>其他</w:t>
            </w:r>
            <w:r>
              <w:rPr>
                <w:rFonts w:ascii="宋体" w:hAnsi="宋体" w:eastAsia="宋体" w:cs="新宋体"/>
                <w:b/>
                <w:bCs/>
                <w:spacing w:val="-8"/>
                <w:sz w:val="22"/>
                <w:szCs w:val="22"/>
              </w:rPr>
              <w:t>投入经费</w:t>
            </w:r>
          </w:p>
        </w:tc>
        <w:tc>
          <w:tcPr>
            <w:tcW w:w="607" w:type="pct"/>
          </w:tcPr>
          <w:p w14:paraId="63B360BD">
            <w:pPr>
              <w:spacing w:before="182" w:line="183" w:lineRule="auto"/>
              <w:jc w:val="center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</w:p>
        </w:tc>
        <w:tc>
          <w:tcPr>
            <w:tcW w:w="732" w:type="pct"/>
            <w:gridSpan w:val="2"/>
          </w:tcPr>
          <w:p w14:paraId="73930FDE">
            <w:pPr>
              <w:spacing w:before="182" w:line="183" w:lineRule="auto"/>
              <w:jc w:val="center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</w:p>
        </w:tc>
        <w:tc>
          <w:tcPr>
            <w:tcW w:w="614" w:type="pct"/>
          </w:tcPr>
          <w:p w14:paraId="6BD4B65A">
            <w:pPr>
              <w:spacing w:before="182" w:line="183" w:lineRule="auto"/>
              <w:jc w:val="center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</w:p>
        </w:tc>
        <w:tc>
          <w:tcPr>
            <w:tcW w:w="607" w:type="pct"/>
          </w:tcPr>
          <w:p w14:paraId="5A647A87">
            <w:pPr>
              <w:spacing w:before="182" w:line="183" w:lineRule="auto"/>
              <w:jc w:val="center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</w:p>
        </w:tc>
        <w:tc>
          <w:tcPr>
            <w:tcW w:w="608" w:type="pct"/>
          </w:tcPr>
          <w:p w14:paraId="5BBD732B">
            <w:pPr>
              <w:spacing w:before="182" w:line="183" w:lineRule="auto"/>
              <w:jc w:val="center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</w:p>
        </w:tc>
        <w:tc>
          <w:tcPr>
            <w:tcW w:w="599" w:type="pct"/>
          </w:tcPr>
          <w:p w14:paraId="0DF82891">
            <w:pPr>
              <w:spacing w:before="182" w:line="183" w:lineRule="auto"/>
              <w:jc w:val="center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</w:p>
        </w:tc>
      </w:tr>
      <w:tr w14:paraId="1451B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33" w:type="pct"/>
            <w:vAlign w:val="center"/>
          </w:tcPr>
          <w:p w14:paraId="1A6A2F45">
            <w:pPr>
              <w:spacing w:before="145" w:line="220" w:lineRule="auto"/>
              <w:jc w:val="center"/>
              <w:rPr>
                <w:rFonts w:ascii="宋体" w:hAnsi="宋体" w:eastAsia="宋体" w:cs="新宋体"/>
                <w:sz w:val="22"/>
                <w:szCs w:val="22"/>
              </w:rPr>
            </w:pPr>
            <w:r>
              <w:rPr>
                <w:rFonts w:hint="eastAsia" w:ascii="宋体" w:hAnsi="宋体" w:eastAsia="宋体" w:cs="新宋体"/>
                <w:b/>
                <w:bCs/>
                <w:spacing w:val="-5"/>
                <w:sz w:val="22"/>
                <w:szCs w:val="22"/>
                <w:lang w:eastAsia="zh-CN"/>
              </w:rPr>
              <w:t>项目合同</w:t>
            </w:r>
            <w:r>
              <w:rPr>
                <w:rFonts w:ascii="宋体" w:hAnsi="宋体" w:eastAsia="宋体" w:cs="新宋体"/>
                <w:b/>
                <w:bCs/>
                <w:spacing w:val="-5"/>
                <w:sz w:val="22"/>
                <w:szCs w:val="22"/>
              </w:rPr>
              <w:t>经费</w:t>
            </w:r>
          </w:p>
        </w:tc>
        <w:tc>
          <w:tcPr>
            <w:tcW w:w="607" w:type="pct"/>
          </w:tcPr>
          <w:p w14:paraId="76A433B8">
            <w:pPr>
              <w:spacing w:before="183" w:line="183" w:lineRule="auto"/>
              <w:jc w:val="center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</w:p>
        </w:tc>
        <w:tc>
          <w:tcPr>
            <w:tcW w:w="732" w:type="pct"/>
            <w:gridSpan w:val="2"/>
          </w:tcPr>
          <w:p w14:paraId="146108E4">
            <w:pPr>
              <w:spacing w:before="183" w:line="183" w:lineRule="auto"/>
              <w:jc w:val="center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</w:p>
        </w:tc>
        <w:tc>
          <w:tcPr>
            <w:tcW w:w="614" w:type="pct"/>
          </w:tcPr>
          <w:p w14:paraId="699ECDCB">
            <w:pPr>
              <w:spacing w:before="183" w:line="183" w:lineRule="auto"/>
              <w:jc w:val="center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</w:p>
        </w:tc>
        <w:tc>
          <w:tcPr>
            <w:tcW w:w="607" w:type="pct"/>
          </w:tcPr>
          <w:p w14:paraId="0C49E314">
            <w:pPr>
              <w:spacing w:before="183" w:line="183" w:lineRule="auto"/>
              <w:jc w:val="center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</w:p>
        </w:tc>
        <w:tc>
          <w:tcPr>
            <w:tcW w:w="608" w:type="pct"/>
          </w:tcPr>
          <w:p w14:paraId="09993330">
            <w:pPr>
              <w:spacing w:before="183" w:line="183" w:lineRule="auto"/>
              <w:jc w:val="center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</w:p>
        </w:tc>
        <w:tc>
          <w:tcPr>
            <w:tcW w:w="599" w:type="pct"/>
          </w:tcPr>
          <w:p w14:paraId="554D5F66">
            <w:pPr>
              <w:spacing w:before="183" w:line="183" w:lineRule="auto"/>
              <w:jc w:val="center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</w:p>
        </w:tc>
      </w:tr>
      <w:tr w14:paraId="4014D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000" w:type="pct"/>
            <w:gridSpan w:val="8"/>
          </w:tcPr>
          <w:p w14:paraId="1DF0F5DD">
            <w:pPr>
              <w:spacing w:before="145" w:line="219" w:lineRule="auto"/>
              <w:ind w:left="102"/>
              <w:rPr>
                <w:rFonts w:ascii="宋体" w:hAnsi="宋体" w:eastAsia="宋体" w:cs="新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新宋体"/>
                <w:b/>
                <w:bCs/>
                <w:spacing w:val="-3"/>
                <w:sz w:val="22"/>
                <w:szCs w:val="22"/>
                <w:lang w:eastAsia="zh-CN"/>
              </w:rPr>
              <w:t>资金投入情况说明(单位:万元):</w:t>
            </w:r>
          </w:p>
        </w:tc>
      </w:tr>
      <w:tr w14:paraId="26195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33" w:type="pct"/>
            <w:vMerge w:val="restart"/>
            <w:vAlign w:val="center"/>
          </w:tcPr>
          <w:p w14:paraId="7A48101D">
            <w:pPr>
              <w:spacing w:before="148" w:line="220" w:lineRule="auto"/>
              <w:jc w:val="center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新宋体"/>
                <w:b/>
                <w:bCs/>
                <w:spacing w:val="-5"/>
                <w:sz w:val="22"/>
                <w:szCs w:val="22"/>
              </w:rPr>
              <w:t>支出经费</w:t>
            </w:r>
          </w:p>
        </w:tc>
        <w:tc>
          <w:tcPr>
            <w:tcW w:w="3767" w:type="pct"/>
            <w:gridSpan w:val="7"/>
            <w:vAlign w:val="center"/>
          </w:tcPr>
          <w:p w14:paraId="399F0F43">
            <w:pPr>
              <w:spacing w:before="147" w:line="219" w:lineRule="auto"/>
              <w:jc w:val="center"/>
              <w:rPr>
                <w:rFonts w:ascii="宋体" w:hAnsi="宋体" w:eastAsia="宋体" w:cs="新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pacing w:val="-4"/>
                <w:sz w:val="22"/>
                <w:szCs w:val="22"/>
                <w:lang w:eastAsia="zh-CN"/>
              </w:rPr>
              <w:t>研究院经费支出情况</w:t>
            </w:r>
          </w:p>
        </w:tc>
      </w:tr>
      <w:tr w14:paraId="347FA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33" w:type="pct"/>
            <w:vMerge w:val="continue"/>
          </w:tcPr>
          <w:p w14:paraId="35604F51">
            <w:pPr>
              <w:spacing w:before="148" w:line="220" w:lineRule="auto"/>
              <w:ind w:left="814"/>
              <w:rPr>
                <w:rFonts w:ascii="宋体" w:hAnsi="宋体" w:eastAsia="宋体" w:cs="新宋体"/>
                <w:sz w:val="22"/>
                <w:szCs w:val="22"/>
                <w:lang w:eastAsia="zh-CN"/>
              </w:rPr>
            </w:pPr>
          </w:p>
        </w:tc>
        <w:tc>
          <w:tcPr>
            <w:tcW w:w="607" w:type="pct"/>
            <w:vAlign w:val="center"/>
          </w:tcPr>
          <w:p w14:paraId="4ACF943E">
            <w:pPr>
              <w:spacing w:before="148" w:line="219" w:lineRule="auto"/>
              <w:jc w:val="center"/>
              <w:rPr>
                <w:rFonts w:ascii="宋体" w:hAnsi="宋体" w:eastAsia="宋体" w:cs="新宋体"/>
                <w:sz w:val="22"/>
                <w:szCs w:val="22"/>
              </w:rPr>
            </w:pPr>
            <w:r>
              <w:rPr>
                <w:rFonts w:hint="eastAsia" w:ascii="宋体" w:hAnsi="宋体" w:eastAsia="宋体" w:cs="新宋体"/>
                <w:b/>
                <w:bCs/>
                <w:spacing w:val="-4"/>
                <w:sz w:val="22"/>
                <w:szCs w:val="22"/>
              </w:rPr>
              <w:t>预算</w:t>
            </w:r>
            <w:r>
              <w:rPr>
                <w:rFonts w:ascii="宋体" w:hAnsi="宋体" w:eastAsia="宋体" w:cs="新宋体"/>
                <w:b/>
                <w:bCs/>
                <w:spacing w:val="-5"/>
                <w:sz w:val="22"/>
                <w:szCs w:val="22"/>
              </w:rPr>
              <w:t>额</w:t>
            </w: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1876E2BF">
            <w:pPr>
              <w:spacing w:before="148" w:line="219" w:lineRule="auto"/>
              <w:jc w:val="center"/>
              <w:rPr>
                <w:rFonts w:ascii="宋体" w:hAnsi="宋体" w:eastAsia="宋体" w:cs="新宋体"/>
                <w:sz w:val="22"/>
                <w:szCs w:val="22"/>
              </w:rPr>
            </w:pPr>
            <w:r>
              <w:rPr>
                <w:rFonts w:hint="eastAsia" w:ascii="宋体" w:hAnsi="宋体" w:eastAsia="宋体" w:cs="新宋体"/>
                <w:b/>
                <w:bCs/>
                <w:spacing w:val="-4"/>
                <w:sz w:val="22"/>
                <w:szCs w:val="22"/>
                <w:lang w:eastAsia="zh-CN"/>
              </w:rPr>
              <w:t>研究院经费支出</w:t>
            </w:r>
          </w:p>
        </w:tc>
        <w:tc>
          <w:tcPr>
            <w:tcW w:w="2436" w:type="pct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E57329">
            <w:pPr>
              <w:spacing w:before="148" w:line="219" w:lineRule="auto"/>
              <w:jc w:val="center"/>
              <w:rPr>
                <w:rFonts w:ascii="宋体" w:hAnsi="宋体" w:eastAsia="宋体" w:cs="新宋体"/>
                <w:sz w:val="22"/>
                <w:szCs w:val="22"/>
              </w:rPr>
            </w:pPr>
            <w:r>
              <w:rPr>
                <w:rFonts w:ascii="宋体" w:hAnsi="宋体" w:eastAsia="宋体" w:cs="新宋体"/>
                <w:b/>
                <w:bCs/>
                <w:spacing w:val="-5"/>
                <w:sz w:val="22"/>
                <w:szCs w:val="22"/>
              </w:rPr>
              <w:t>用途说明</w:t>
            </w:r>
          </w:p>
        </w:tc>
      </w:tr>
      <w:tr w14:paraId="23512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33" w:type="pct"/>
          </w:tcPr>
          <w:p w14:paraId="1F53EE36">
            <w:pPr>
              <w:spacing w:before="148" w:line="220" w:lineRule="auto"/>
              <w:ind w:left="632"/>
              <w:rPr>
                <w:rFonts w:ascii="宋体" w:hAnsi="宋体" w:eastAsia="宋体" w:cs="新宋体"/>
                <w:sz w:val="22"/>
                <w:szCs w:val="22"/>
              </w:rPr>
            </w:pPr>
            <w:r>
              <w:rPr>
                <w:rFonts w:ascii="宋体" w:hAnsi="宋体" w:eastAsia="宋体" w:cs="新宋体"/>
                <w:b/>
                <w:bCs/>
                <w:spacing w:val="-10"/>
                <w:sz w:val="22"/>
                <w:szCs w:val="22"/>
              </w:rPr>
              <w:t>(一)直接费用</w:t>
            </w:r>
          </w:p>
        </w:tc>
        <w:tc>
          <w:tcPr>
            <w:tcW w:w="607" w:type="pct"/>
            <w:vAlign w:val="center"/>
          </w:tcPr>
          <w:p w14:paraId="71E654F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2C55C5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7177FDD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7D2B1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7B45761D">
            <w:pPr>
              <w:spacing w:before="145" w:line="220" w:lineRule="auto"/>
              <w:ind w:left="117"/>
              <w:rPr>
                <w:rFonts w:ascii="宋体" w:hAnsi="宋体" w:eastAsia="宋体" w:cs="新宋体"/>
                <w:sz w:val="20"/>
                <w:szCs w:val="20"/>
              </w:rPr>
            </w:pPr>
            <w:r>
              <w:rPr>
                <w:rFonts w:ascii="宋体" w:hAnsi="宋体" w:eastAsia="宋体" w:cs="新宋体"/>
                <w:b/>
                <w:bCs/>
                <w:spacing w:val="-6"/>
                <w:sz w:val="20"/>
                <w:szCs w:val="20"/>
              </w:rPr>
              <w:t>1、设备费</w:t>
            </w:r>
          </w:p>
        </w:tc>
        <w:tc>
          <w:tcPr>
            <w:tcW w:w="607" w:type="pct"/>
            <w:vAlign w:val="center"/>
          </w:tcPr>
          <w:p w14:paraId="32D12A6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1D5377D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2628900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25085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7935DA84">
            <w:pPr>
              <w:spacing w:before="144" w:line="219" w:lineRule="auto"/>
              <w:ind w:left="105"/>
              <w:rPr>
                <w:rFonts w:ascii="宋体" w:hAnsi="宋体" w:eastAsia="宋体" w:cs="新宋体"/>
                <w:sz w:val="20"/>
                <w:szCs w:val="20"/>
              </w:rPr>
            </w:pPr>
            <w:r>
              <w:rPr>
                <w:rFonts w:ascii="宋体" w:hAnsi="宋体" w:eastAsia="宋体" w:cs="新宋体"/>
                <w:b/>
                <w:bCs/>
                <w:spacing w:val="-4"/>
                <w:sz w:val="20"/>
                <w:szCs w:val="20"/>
              </w:rPr>
              <w:t>2、材料费</w:t>
            </w:r>
          </w:p>
        </w:tc>
        <w:tc>
          <w:tcPr>
            <w:tcW w:w="607" w:type="pct"/>
            <w:vAlign w:val="center"/>
          </w:tcPr>
          <w:p w14:paraId="220CFD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67589D1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4D8FE9C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34C72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4B009851">
            <w:pPr>
              <w:spacing w:before="145" w:line="220" w:lineRule="auto"/>
              <w:ind w:left="106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新宋体"/>
                <w:b/>
                <w:bCs/>
                <w:spacing w:val="-4"/>
                <w:sz w:val="20"/>
                <w:szCs w:val="20"/>
                <w:lang w:eastAsia="zh-CN"/>
              </w:rPr>
              <w:t>3、测试化验加工外协费</w:t>
            </w:r>
          </w:p>
        </w:tc>
        <w:tc>
          <w:tcPr>
            <w:tcW w:w="607" w:type="pct"/>
            <w:vAlign w:val="center"/>
          </w:tcPr>
          <w:p w14:paraId="70E037A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64C43F3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57BACFE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A67D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57F5E6CD">
            <w:pPr>
              <w:spacing w:before="145" w:line="219" w:lineRule="auto"/>
              <w:ind w:left="101"/>
              <w:rPr>
                <w:rFonts w:ascii="宋体" w:hAnsi="宋体" w:eastAsia="宋体" w:cs="新宋体"/>
                <w:sz w:val="20"/>
                <w:szCs w:val="20"/>
              </w:rPr>
            </w:pPr>
            <w:r>
              <w:rPr>
                <w:rFonts w:ascii="宋体" w:hAnsi="宋体" w:eastAsia="宋体" w:cs="新宋体"/>
                <w:b/>
                <w:bCs/>
                <w:spacing w:val="-3"/>
                <w:sz w:val="20"/>
                <w:szCs w:val="20"/>
              </w:rPr>
              <w:t>4、燃料动力费</w:t>
            </w:r>
          </w:p>
        </w:tc>
        <w:tc>
          <w:tcPr>
            <w:tcW w:w="607" w:type="pct"/>
            <w:vAlign w:val="center"/>
          </w:tcPr>
          <w:p w14:paraId="0FA4325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292D2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4586AB5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1ACAE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33" w:type="pct"/>
          </w:tcPr>
          <w:p w14:paraId="5DBD9FF0">
            <w:pPr>
              <w:spacing w:before="144" w:line="212" w:lineRule="auto"/>
              <w:ind w:left="103" w:right="97" w:firstLine="3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新宋体"/>
                <w:b/>
                <w:bCs/>
                <w:spacing w:val="-4"/>
                <w:sz w:val="20"/>
                <w:szCs w:val="20"/>
                <w:lang w:eastAsia="zh-CN"/>
              </w:rPr>
              <w:t>5、差旅费/会议费/国际合</w:t>
            </w:r>
            <w:r>
              <w:rPr>
                <w:rFonts w:ascii="宋体" w:hAnsi="宋体" w:eastAsia="宋体" w:cs="新宋体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新宋体"/>
                <w:b/>
                <w:bCs/>
                <w:spacing w:val="-4"/>
                <w:sz w:val="20"/>
                <w:szCs w:val="20"/>
                <w:lang w:eastAsia="zh-CN"/>
              </w:rPr>
              <w:t>作与交流费</w:t>
            </w:r>
          </w:p>
        </w:tc>
        <w:tc>
          <w:tcPr>
            <w:tcW w:w="607" w:type="pct"/>
            <w:vAlign w:val="center"/>
          </w:tcPr>
          <w:p w14:paraId="4EAD9B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753415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6A214E6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68803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33" w:type="pct"/>
          </w:tcPr>
          <w:p w14:paraId="75CFFA2E">
            <w:pPr>
              <w:spacing w:before="146" w:line="211" w:lineRule="auto"/>
              <w:ind w:left="101" w:right="297" w:firstLine="2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新宋体"/>
                <w:b/>
                <w:bCs/>
                <w:spacing w:val="-3"/>
                <w:sz w:val="20"/>
                <w:szCs w:val="20"/>
                <w:lang w:eastAsia="zh-CN"/>
              </w:rPr>
              <w:t>6、出版/文献/信息传播</w:t>
            </w:r>
            <w:r>
              <w:rPr>
                <w:rFonts w:ascii="宋体" w:hAnsi="宋体" w:eastAsia="宋体" w:cs="新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新宋体"/>
                <w:b/>
                <w:bCs/>
                <w:spacing w:val="-3"/>
                <w:sz w:val="20"/>
                <w:szCs w:val="20"/>
                <w:lang w:eastAsia="zh-CN"/>
              </w:rPr>
              <w:t>/知识产权事务费</w:t>
            </w:r>
          </w:p>
        </w:tc>
        <w:tc>
          <w:tcPr>
            <w:tcW w:w="607" w:type="pct"/>
            <w:vAlign w:val="center"/>
          </w:tcPr>
          <w:p w14:paraId="46BDB0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76168CA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5A1EBE8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0583D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199373BC">
            <w:pPr>
              <w:spacing w:before="147" w:line="219" w:lineRule="auto"/>
              <w:ind w:left="107"/>
              <w:rPr>
                <w:rFonts w:ascii="宋体" w:hAnsi="宋体" w:eastAsia="宋体" w:cs="新宋体"/>
                <w:sz w:val="20"/>
                <w:szCs w:val="20"/>
              </w:rPr>
            </w:pPr>
            <w:r>
              <w:rPr>
                <w:rFonts w:ascii="宋体" w:hAnsi="宋体" w:eastAsia="宋体" w:cs="新宋体"/>
                <w:b/>
                <w:bCs/>
                <w:spacing w:val="-5"/>
                <w:sz w:val="20"/>
                <w:szCs w:val="20"/>
              </w:rPr>
              <w:t>7、劳务费</w:t>
            </w:r>
          </w:p>
        </w:tc>
        <w:tc>
          <w:tcPr>
            <w:tcW w:w="607" w:type="pct"/>
            <w:vAlign w:val="center"/>
          </w:tcPr>
          <w:p w14:paraId="48CBC36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4C13DA3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30A6AE9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A4D7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2E727F4E">
            <w:pPr>
              <w:spacing w:before="147" w:line="220" w:lineRule="auto"/>
              <w:ind w:left="103"/>
              <w:rPr>
                <w:rFonts w:ascii="宋体" w:hAnsi="宋体" w:eastAsia="宋体" w:cs="新宋体"/>
                <w:sz w:val="20"/>
                <w:szCs w:val="20"/>
              </w:rPr>
            </w:pPr>
            <w:r>
              <w:rPr>
                <w:rFonts w:ascii="宋体" w:hAnsi="宋体" w:eastAsia="宋体" w:cs="新宋体"/>
                <w:b/>
                <w:bCs/>
                <w:spacing w:val="-4"/>
                <w:sz w:val="20"/>
                <w:szCs w:val="20"/>
              </w:rPr>
              <w:t>8、人员费</w:t>
            </w:r>
          </w:p>
        </w:tc>
        <w:tc>
          <w:tcPr>
            <w:tcW w:w="607" w:type="pct"/>
            <w:vAlign w:val="center"/>
          </w:tcPr>
          <w:p w14:paraId="798A98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550BEC9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457FFE5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74E8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69D7DADA">
            <w:pPr>
              <w:spacing w:before="147" w:line="220" w:lineRule="auto"/>
              <w:ind w:left="103"/>
              <w:rPr>
                <w:rFonts w:ascii="宋体" w:hAnsi="宋体" w:eastAsia="宋体" w:cs="新宋体"/>
                <w:sz w:val="20"/>
                <w:szCs w:val="20"/>
              </w:rPr>
            </w:pPr>
            <w:r>
              <w:rPr>
                <w:rFonts w:ascii="宋体" w:hAnsi="宋体" w:eastAsia="宋体" w:cs="新宋体"/>
                <w:b/>
                <w:bCs/>
                <w:spacing w:val="-4"/>
                <w:sz w:val="20"/>
                <w:szCs w:val="20"/>
              </w:rPr>
              <w:t>9、专家咨询费</w:t>
            </w:r>
          </w:p>
        </w:tc>
        <w:tc>
          <w:tcPr>
            <w:tcW w:w="607" w:type="pct"/>
            <w:vAlign w:val="center"/>
          </w:tcPr>
          <w:p w14:paraId="18F3C49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5AC9EE8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0FD0C62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22D65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7B49A1D5">
            <w:pPr>
              <w:spacing w:before="147" w:line="220" w:lineRule="auto"/>
              <w:ind w:left="117"/>
              <w:rPr>
                <w:rFonts w:ascii="宋体" w:hAnsi="宋体" w:eastAsia="宋体" w:cs="新宋体"/>
                <w:sz w:val="20"/>
                <w:szCs w:val="20"/>
              </w:rPr>
            </w:pPr>
            <w:r>
              <w:rPr>
                <w:rFonts w:ascii="宋体" w:hAnsi="宋体" w:eastAsia="宋体" w:cs="新宋体"/>
                <w:b/>
                <w:bCs/>
                <w:spacing w:val="-5"/>
                <w:sz w:val="20"/>
                <w:szCs w:val="20"/>
              </w:rPr>
              <w:t>10、直接费其他支出</w:t>
            </w:r>
          </w:p>
        </w:tc>
        <w:tc>
          <w:tcPr>
            <w:tcW w:w="607" w:type="pct"/>
            <w:vAlign w:val="center"/>
          </w:tcPr>
          <w:p w14:paraId="52D2526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69B0142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23021B1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130F3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33" w:type="pct"/>
          </w:tcPr>
          <w:p w14:paraId="14A2EE53">
            <w:pPr>
              <w:spacing w:before="146" w:line="212" w:lineRule="auto"/>
              <w:ind w:left="102" w:right="197" w:firstLine="14"/>
              <w:rPr>
                <w:rFonts w:ascii="宋体" w:hAnsi="宋体" w:eastAsia="宋体" w:cs="新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新宋体"/>
                <w:b/>
                <w:bCs/>
                <w:spacing w:val="-4"/>
                <w:sz w:val="20"/>
                <w:szCs w:val="20"/>
                <w:lang w:eastAsia="zh-CN"/>
              </w:rPr>
              <w:t>11、科技金融服务体系其</w:t>
            </w:r>
            <w:r>
              <w:rPr>
                <w:rFonts w:ascii="宋体" w:hAnsi="宋体" w:eastAsia="宋体" w:cs="新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新宋体"/>
                <w:b/>
                <w:bCs/>
                <w:spacing w:val="-4"/>
                <w:sz w:val="20"/>
                <w:szCs w:val="20"/>
                <w:lang w:eastAsia="zh-CN"/>
              </w:rPr>
              <w:t>他费用</w:t>
            </w:r>
          </w:p>
        </w:tc>
        <w:tc>
          <w:tcPr>
            <w:tcW w:w="607" w:type="pct"/>
            <w:vAlign w:val="center"/>
          </w:tcPr>
          <w:p w14:paraId="499DAE0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412963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6BED8B8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7E784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4A535681">
            <w:pPr>
              <w:spacing w:before="148" w:line="217" w:lineRule="auto"/>
              <w:ind w:left="501"/>
              <w:rPr>
                <w:rFonts w:ascii="宋体" w:hAnsi="宋体" w:eastAsia="宋体" w:cs="新宋体"/>
                <w:sz w:val="20"/>
                <w:szCs w:val="20"/>
              </w:rPr>
            </w:pPr>
            <w:r>
              <w:rPr>
                <w:rFonts w:ascii="宋体" w:hAnsi="宋体" w:eastAsia="宋体" w:cs="新宋体"/>
                <w:b/>
                <w:bCs/>
                <w:spacing w:val="-3"/>
                <w:sz w:val="20"/>
                <w:szCs w:val="20"/>
              </w:rPr>
              <w:t>①信用评级补贴</w:t>
            </w:r>
          </w:p>
        </w:tc>
        <w:tc>
          <w:tcPr>
            <w:tcW w:w="607" w:type="pct"/>
            <w:vAlign w:val="center"/>
          </w:tcPr>
          <w:p w14:paraId="7A2A819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4BBB02F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606E31C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30A48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66C49B7D">
            <w:pPr>
              <w:spacing w:before="148" w:line="217" w:lineRule="auto"/>
              <w:ind w:left="501"/>
              <w:rPr>
                <w:rFonts w:ascii="宋体" w:hAnsi="宋体" w:eastAsia="宋体" w:cs="新宋体"/>
                <w:sz w:val="20"/>
                <w:szCs w:val="20"/>
              </w:rPr>
            </w:pPr>
            <w:r>
              <w:rPr>
                <w:rFonts w:ascii="宋体" w:hAnsi="宋体" w:eastAsia="宋体" w:cs="新宋体"/>
                <w:b/>
                <w:bCs/>
                <w:spacing w:val="-4"/>
                <w:sz w:val="20"/>
                <w:szCs w:val="20"/>
              </w:rPr>
              <w:t>②大赛场租</w:t>
            </w:r>
          </w:p>
        </w:tc>
        <w:tc>
          <w:tcPr>
            <w:tcW w:w="607" w:type="pct"/>
            <w:vAlign w:val="center"/>
          </w:tcPr>
          <w:p w14:paraId="1F8E02D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260F08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29B8C68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6D2B8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3258A580">
            <w:pPr>
              <w:spacing w:before="148" w:line="217" w:lineRule="auto"/>
              <w:ind w:left="501"/>
              <w:rPr>
                <w:rFonts w:ascii="宋体" w:hAnsi="宋体" w:eastAsia="宋体" w:cs="新宋体"/>
                <w:sz w:val="20"/>
                <w:szCs w:val="20"/>
              </w:rPr>
            </w:pPr>
            <w:r>
              <w:rPr>
                <w:rFonts w:ascii="宋体" w:hAnsi="宋体" w:eastAsia="宋体" w:cs="新宋体"/>
                <w:b/>
                <w:bCs/>
                <w:spacing w:val="-3"/>
                <w:sz w:val="20"/>
                <w:szCs w:val="20"/>
              </w:rPr>
              <w:t>③特派员奖励与补贴</w:t>
            </w:r>
          </w:p>
        </w:tc>
        <w:tc>
          <w:tcPr>
            <w:tcW w:w="607" w:type="pct"/>
            <w:vAlign w:val="center"/>
          </w:tcPr>
          <w:p w14:paraId="0DD1E6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4874918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3AFF3F4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130EE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33" w:type="pct"/>
          </w:tcPr>
          <w:p w14:paraId="3AFAA9E5">
            <w:pPr>
              <w:spacing w:before="151" w:line="220" w:lineRule="auto"/>
              <w:ind w:left="489"/>
              <w:rPr>
                <w:rFonts w:ascii="宋体" w:hAnsi="宋体" w:eastAsia="宋体" w:cs="新宋体"/>
                <w:sz w:val="22"/>
                <w:szCs w:val="22"/>
              </w:rPr>
            </w:pPr>
            <w:r>
              <w:rPr>
                <w:rFonts w:ascii="宋体" w:hAnsi="宋体" w:eastAsia="宋体" w:cs="新宋体"/>
                <w:b/>
                <w:bCs/>
                <w:spacing w:val="-8"/>
                <w:sz w:val="22"/>
                <w:szCs w:val="22"/>
              </w:rPr>
              <w:t>（二）间接费用</w:t>
            </w:r>
          </w:p>
        </w:tc>
        <w:tc>
          <w:tcPr>
            <w:tcW w:w="607" w:type="pct"/>
            <w:vAlign w:val="center"/>
          </w:tcPr>
          <w:p w14:paraId="3D5483B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6E4EE9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646BB51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116B2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3E4A0496">
            <w:pPr>
              <w:spacing w:before="147" w:line="219" w:lineRule="auto"/>
              <w:ind w:left="108"/>
              <w:rPr>
                <w:rFonts w:ascii="宋体" w:hAnsi="宋体" w:eastAsia="宋体" w:cs="新宋体"/>
                <w:sz w:val="20"/>
                <w:szCs w:val="20"/>
              </w:rPr>
            </w:pPr>
            <w:r>
              <w:rPr>
                <w:rFonts w:ascii="宋体" w:hAnsi="宋体" w:eastAsia="宋体" w:cs="新宋体"/>
                <w:b/>
                <w:bCs/>
                <w:spacing w:val="-5"/>
                <w:sz w:val="20"/>
                <w:szCs w:val="20"/>
              </w:rPr>
              <w:t>（1）间接成本</w:t>
            </w:r>
          </w:p>
        </w:tc>
        <w:tc>
          <w:tcPr>
            <w:tcW w:w="607" w:type="pct"/>
            <w:vAlign w:val="center"/>
          </w:tcPr>
          <w:p w14:paraId="389EB9A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3C44CFE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36E8860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4C5B8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568B2AC5">
            <w:pPr>
              <w:spacing w:before="147" w:line="219" w:lineRule="auto"/>
              <w:ind w:left="108"/>
              <w:rPr>
                <w:rFonts w:ascii="宋体" w:hAnsi="宋体" w:eastAsia="宋体" w:cs="新宋体"/>
                <w:sz w:val="20"/>
                <w:szCs w:val="20"/>
              </w:rPr>
            </w:pPr>
            <w:r>
              <w:rPr>
                <w:rFonts w:ascii="宋体" w:hAnsi="宋体" w:eastAsia="宋体" w:cs="新宋体"/>
                <w:b/>
                <w:bCs/>
                <w:spacing w:val="-5"/>
                <w:sz w:val="20"/>
                <w:szCs w:val="20"/>
              </w:rPr>
              <w:t>（2）管理成本</w:t>
            </w:r>
          </w:p>
        </w:tc>
        <w:tc>
          <w:tcPr>
            <w:tcW w:w="607" w:type="pct"/>
            <w:vAlign w:val="center"/>
          </w:tcPr>
          <w:p w14:paraId="33F49E0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4A5F8A4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4E487273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E2E1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3" w:type="pct"/>
          </w:tcPr>
          <w:p w14:paraId="6EB710FF">
            <w:pPr>
              <w:spacing w:before="148" w:line="220" w:lineRule="auto"/>
              <w:ind w:left="108"/>
              <w:rPr>
                <w:rFonts w:ascii="宋体" w:hAnsi="宋体" w:eastAsia="宋体" w:cs="新宋体"/>
                <w:sz w:val="20"/>
                <w:szCs w:val="20"/>
              </w:rPr>
            </w:pPr>
            <w:r>
              <w:rPr>
                <w:rFonts w:ascii="宋体" w:hAnsi="宋体" w:eastAsia="宋体" w:cs="新宋体"/>
                <w:b/>
                <w:bCs/>
                <w:spacing w:val="-7"/>
                <w:sz w:val="20"/>
                <w:szCs w:val="20"/>
              </w:rPr>
              <w:t>（3）绩效支出</w:t>
            </w:r>
          </w:p>
        </w:tc>
        <w:tc>
          <w:tcPr>
            <w:tcW w:w="607" w:type="pct"/>
            <w:vAlign w:val="center"/>
          </w:tcPr>
          <w:p w14:paraId="0013FF8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1A3D848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4511FD4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4ACC1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33" w:type="pct"/>
          </w:tcPr>
          <w:p w14:paraId="299423AE">
            <w:pPr>
              <w:spacing w:before="150" w:line="221" w:lineRule="auto"/>
              <w:ind w:left="1034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607" w:type="pct"/>
            <w:vAlign w:val="center"/>
          </w:tcPr>
          <w:p w14:paraId="3329933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 w14:paraId="5D00957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2436" w:type="pct"/>
            <w:gridSpan w:val="5"/>
            <w:tcBorders>
              <w:left w:val="single" w:color="auto" w:sz="4" w:space="0"/>
            </w:tcBorders>
            <w:vAlign w:val="center"/>
          </w:tcPr>
          <w:p w14:paraId="7A73E2A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</w:tbl>
    <w:p w14:paraId="182B3148">
      <w:pPr>
        <w:spacing w:before="224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  <w:t>九、人员信息</w:t>
      </w:r>
    </w:p>
    <w:p w14:paraId="4C0E54D2">
      <w:pPr>
        <w:spacing w:line="22" w:lineRule="exact"/>
        <w:rPr>
          <w:rFonts w:eastAsia="等线"/>
        </w:rPr>
      </w:pPr>
    </w:p>
    <w:p w14:paraId="5CD8E8EF">
      <w:pPr>
        <w:spacing w:line="91" w:lineRule="auto"/>
        <w:rPr>
          <w:rFonts w:ascii="仿宋_GB2312" w:eastAsia="仿宋_GB2312"/>
          <w:sz w:val="28"/>
          <w:szCs w:val="28"/>
        </w:rPr>
      </w:pPr>
    </w:p>
    <w:tbl>
      <w:tblPr>
        <w:tblStyle w:val="9"/>
        <w:tblW w:w="89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1876"/>
        <w:gridCol w:w="2121"/>
        <w:gridCol w:w="512"/>
        <w:gridCol w:w="2477"/>
      </w:tblGrid>
      <w:tr w14:paraId="58D3D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08" w:type="dxa"/>
            <w:gridSpan w:val="5"/>
            <w:tcBorders>
              <w:bottom w:val="nil"/>
            </w:tcBorders>
            <w:vAlign w:val="center"/>
          </w:tcPr>
          <w:p w14:paraId="086D0134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8"/>
                <w:sz w:val="28"/>
                <w:szCs w:val="28"/>
              </w:rPr>
              <w:t>项目工作人员情况</w:t>
            </w:r>
          </w:p>
        </w:tc>
      </w:tr>
      <w:tr w14:paraId="23782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922" w:type="dxa"/>
            <w:vMerge w:val="restart"/>
            <w:tcBorders>
              <w:bottom w:val="nil"/>
            </w:tcBorders>
            <w:vAlign w:val="center"/>
          </w:tcPr>
          <w:p w14:paraId="52B8D523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8"/>
                <w:sz w:val="28"/>
                <w:szCs w:val="28"/>
              </w:rPr>
              <w:t>参加项目工作人员</w:t>
            </w:r>
          </w:p>
        </w:tc>
        <w:tc>
          <w:tcPr>
            <w:tcW w:w="1876" w:type="dxa"/>
            <w:vAlign w:val="center"/>
          </w:tcPr>
          <w:p w14:paraId="17D59043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2"/>
                <w:sz w:val="28"/>
                <w:szCs w:val="28"/>
              </w:rPr>
              <w:t>合计：</w:t>
            </w:r>
          </w:p>
        </w:tc>
        <w:tc>
          <w:tcPr>
            <w:tcW w:w="5110" w:type="dxa"/>
            <w:gridSpan w:val="3"/>
            <w:vAlign w:val="center"/>
          </w:tcPr>
          <w:p w14:paraId="770C0712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B83A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22" w:type="dxa"/>
            <w:vMerge w:val="continue"/>
            <w:tcBorders>
              <w:top w:val="nil"/>
              <w:bottom w:val="nil"/>
            </w:tcBorders>
            <w:vAlign w:val="center"/>
          </w:tcPr>
          <w:p w14:paraId="53AC78D0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center"/>
          </w:tcPr>
          <w:p w14:paraId="1AA39670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8"/>
                <w:szCs w:val="28"/>
              </w:rPr>
              <w:t>按职称分类</w:t>
            </w:r>
          </w:p>
        </w:tc>
        <w:tc>
          <w:tcPr>
            <w:tcW w:w="2633" w:type="dxa"/>
            <w:gridSpan w:val="2"/>
            <w:vAlign w:val="center"/>
          </w:tcPr>
          <w:p w14:paraId="10CEF61F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4"/>
                <w:sz w:val="28"/>
                <w:szCs w:val="28"/>
              </w:rPr>
              <w:t>高级职称：</w:t>
            </w:r>
          </w:p>
        </w:tc>
        <w:tc>
          <w:tcPr>
            <w:tcW w:w="2477" w:type="dxa"/>
            <w:vAlign w:val="center"/>
          </w:tcPr>
          <w:p w14:paraId="6EC4B5E9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700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22" w:type="dxa"/>
            <w:vMerge w:val="continue"/>
            <w:tcBorders>
              <w:top w:val="nil"/>
              <w:bottom w:val="nil"/>
            </w:tcBorders>
            <w:vAlign w:val="center"/>
          </w:tcPr>
          <w:p w14:paraId="542E038C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center"/>
          </w:tcPr>
          <w:p w14:paraId="044AE2F0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47F0B2D5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1"/>
                <w:sz w:val="28"/>
                <w:szCs w:val="28"/>
              </w:rPr>
              <w:t>中级职称：</w:t>
            </w:r>
          </w:p>
        </w:tc>
        <w:tc>
          <w:tcPr>
            <w:tcW w:w="2477" w:type="dxa"/>
            <w:vAlign w:val="center"/>
          </w:tcPr>
          <w:p w14:paraId="78095E35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71B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22" w:type="dxa"/>
            <w:vMerge w:val="continue"/>
            <w:tcBorders>
              <w:top w:val="nil"/>
              <w:bottom w:val="nil"/>
            </w:tcBorders>
            <w:vAlign w:val="center"/>
          </w:tcPr>
          <w:p w14:paraId="56B152BC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center"/>
          </w:tcPr>
          <w:p w14:paraId="6BBFE989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3C6F148C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8"/>
                <w:szCs w:val="28"/>
              </w:rPr>
              <w:t>初级职称：</w:t>
            </w:r>
          </w:p>
        </w:tc>
        <w:tc>
          <w:tcPr>
            <w:tcW w:w="2477" w:type="dxa"/>
            <w:vAlign w:val="center"/>
          </w:tcPr>
          <w:p w14:paraId="0C74085E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08E4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22" w:type="dxa"/>
            <w:vMerge w:val="continue"/>
            <w:tcBorders>
              <w:top w:val="nil"/>
              <w:bottom w:val="nil"/>
            </w:tcBorders>
            <w:vAlign w:val="center"/>
          </w:tcPr>
          <w:p w14:paraId="57CEEC40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center"/>
          </w:tcPr>
          <w:p w14:paraId="384A42E5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13F51766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8"/>
                <w:szCs w:val="28"/>
              </w:rPr>
              <w:t>其他人员：</w:t>
            </w:r>
          </w:p>
        </w:tc>
        <w:tc>
          <w:tcPr>
            <w:tcW w:w="2477" w:type="dxa"/>
            <w:vAlign w:val="center"/>
          </w:tcPr>
          <w:p w14:paraId="3C8F4D1E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54B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22" w:type="dxa"/>
            <w:vMerge w:val="continue"/>
            <w:tcBorders>
              <w:top w:val="nil"/>
              <w:bottom w:val="nil"/>
            </w:tcBorders>
            <w:vAlign w:val="center"/>
          </w:tcPr>
          <w:p w14:paraId="4C3C2FDA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center"/>
          </w:tcPr>
          <w:p w14:paraId="3C04A513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8"/>
                <w:szCs w:val="28"/>
              </w:rPr>
              <w:t>按学历分类</w:t>
            </w:r>
          </w:p>
        </w:tc>
        <w:tc>
          <w:tcPr>
            <w:tcW w:w="2633" w:type="dxa"/>
            <w:gridSpan w:val="2"/>
            <w:vAlign w:val="center"/>
          </w:tcPr>
          <w:p w14:paraId="193D8C71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2"/>
                <w:sz w:val="28"/>
                <w:szCs w:val="28"/>
              </w:rPr>
              <w:t>博士：</w:t>
            </w:r>
          </w:p>
        </w:tc>
        <w:tc>
          <w:tcPr>
            <w:tcW w:w="2477" w:type="dxa"/>
            <w:vAlign w:val="center"/>
          </w:tcPr>
          <w:p w14:paraId="694189EA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7B2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22" w:type="dxa"/>
            <w:vMerge w:val="continue"/>
            <w:tcBorders>
              <w:top w:val="nil"/>
              <w:bottom w:val="nil"/>
            </w:tcBorders>
            <w:vAlign w:val="center"/>
          </w:tcPr>
          <w:p w14:paraId="58326F40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center"/>
          </w:tcPr>
          <w:p w14:paraId="21E2CB0F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1494CC01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2"/>
                <w:sz w:val="28"/>
                <w:szCs w:val="28"/>
              </w:rPr>
              <w:t>硕士：</w:t>
            </w:r>
          </w:p>
        </w:tc>
        <w:tc>
          <w:tcPr>
            <w:tcW w:w="2477" w:type="dxa"/>
            <w:vAlign w:val="center"/>
          </w:tcPr>
          <w:p w14:paraId="2B62F5C4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D9F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22" w:type="dxa"/>
            <w:vMerge w:val="continue"/>
            <w:tcBorders>
              <w:top w:val="nil"/>
              <w:bottom w:val="nil"/>
            </w:tcBorders>
            <w:vAlign w:val="center"/>
          </w:tcPr>
          <w:p w14:paraId="2629E3CB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center"/>
          </w:tcPr>
          <w:p w14:paraId="3014B099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24C7ACDC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2"/>
                <w:sz w:val="28"/>
                <w:szCs w:val="28"/>
              </w:rPr>
              <w:t>本科：</w:t>
            </w:r>
          </w:p>
        </w:tc>
        <w:tc>
          <w:tcPr>
            <w:tcW w:w="2477" w:type="dxa"/>
            <w:vAlign w:val="center"/>
          </w:tcPr>
          <w:p w14:paraId="1B3F2E25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BCC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22" w:type="dxa"/>
            <w:vMerge w:val="continue"/>
            <w:tcBorders>
              <w:top w:val="nil"/>
              <w:bottom w:val="nil"/>
            </w:tcBorders>
            <w:vAlign w:val="center"/>
          </w:tcPr>
          <w:p w14:paraId="025C0420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center"/>
          </w:tcPr>
          <w:p w14:paraId="1F16E2D8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4C093A2F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2"/>
                <w:sz w:val="28"/>
                <w:szCs w:val="28"/>
              </w:rPr>
              <w:t>大专：</w:t>
            </w:r>
          </w:p>
        </w:tc>
        <w:tc>
          <w:tcPr>
            <w:tcW w:w="2477" w:type="dxa"/>
            <w:vAlign w:val="center"/>
          </w:tcPr>
          <w:p w14:paraId="1909F305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5C81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22" w:type="dxa"/>
            <w:vMerge w:val="continue"/>
            <w:tcBorders>
              <w:top w:val="nil"/>
              <w:bottom w:val="nil"/>
            </w:tcBorders>
            <w:vAlign w:val="center"/>
          </w:tcPr>
          <w:p w14:paraId="3E3AAA49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center"/>
          </w:tcPr>
          <w:p w14:paraId="6BA393A0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7D634A8C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2"/>
                <w:sz w:val="28"/>
                <w:szCs w:val="28"/>
              </w:rPr>
              <w:t>其它：</w:t>
            </w:r>
          </w:p>
        </w:tc>
        <w:tc>
          <w:tcPr>
            <w:tcW w:w="2477" w:type="dxa"/>
            <w:vAlign w:val="center"/>
          </w:tcPr>
          <w:p w14:paraId="652FCC93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966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22" w:type="dxa"/>
            <w:vMerge w:val="continue"/>
            <w:tcBorders>
              <w:top w:val="nil"/>
              <w:bottom w:val="nil"/>
            </w:tcBorders>
            <w:vAlign w:val="center"/>
          </w:tcPr>
          <w:p w14:paraId="190DCE5D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center"/>
          </w:tcPr>
          <w:p w14:paraId="41B28A58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8"/>
                <w:szCs w:val="28"/>
              </w:rPr>
              <w:t>其他分类</w:t>
            </w:r>
          </w:p>
        </w:tc>
        <w:tc>
          <w:tcPr>
            <w:tcW w:w="2633" w:type="dxa"/>
            <w:gridSpan w:val="2"/>
            <w:vAlign w:val="center"/>
          </w:tcPr>
          <w:p w14:paraId="79723386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4"/>
                <w:sz w:val="28"/>
                <w:szCs w:val="28"/>
              </w:rPr>
              <w:t>留学归国人员：</w:t>
            </w:r>
          </w:p>
        </w:tc>
        <w:tc>
          <w:tcPr>
            <w:tcW w:w="2477" w:type="dxa"/>
            <w:vAlign w:val="center"/>
          </w:tcPr>
          <w:p w14:paraId="2D2F888D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077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22" w:type="dxa"/>
            <w:vMerge w:val="continue"/>
            <w:tcBorders>
              <w:top w:val="nil"/>
            </w:tcBorders>
            <w:vAlign w:val="center"/>
          </w:tcPr>
          <w:p w14:paraId="0AF5F367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center"/>
          </w:tcPr>
          <w:p w14:paraId="18876C98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1E5DC336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8"/>
                <w:szCs w:val="28"/>
              </w:rPr>
              <w:t>聘用外国专家：</w:t>
            </w:r>
          </w:p>
        </w:tc>
        <w:tc>
          <w:tcPr>
            <w:tcW w:w="2477" w:type="dxa"/>
            <w:vAlign w:val="center"/>
          </w:tcPr>
          <w:p w14:paraId="0E16A6BE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1849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08" w:type="dxa"/>
            <w:gridSpan w:val="5"/>
            <w:vAlign w:val="center"/>
          </w:tcPr>
          <w:p w14:paraId="383B2EF1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8"/>
                <w:sz w:val="28"/>
                <w:szCs w:val="28"/>
              </w:rPr>
              <w:t>培养人员情况</w:t>
            </w:r>
          </w:p>
        </w:tc>
      </w:tr>
      <w:tr w14:paraId="0F9CC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22" w:type="dxa"/>
            <w:vMerge w:val="restart"/>
            <w:tcBorders>
              <w:bottom w:val="nil"/>
            </w:tcBorders>
            <w:vAlign w:val="center"/>
          </w:tcPr>
          <w:p w14:paraId="65FA752B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8"/>
                <w:szCs w:val="28"/>
              </w:rPr>
              <w:t>累计培养人才（个）</w:t>
            </w:r>
          </w:p>
        </w:tc>
        <w:tc>
          <w:tcPr>
            <w:tcW w:w="3997" w:type="dxa"/>
            <w:gridSpan w:val="2"/>
            <w:vAlign w:val="center"/>
          </w:tcPr>
          <w:p w14:paraId="546DD96C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2"/>
                <w:sz w:val="28"/>
                <w:szCs w:val="28"/>
              </w:rPr>
              <w:t>合计：</w:t>
            </w:r>
          </w:p>
        </w:tc>
        <w:tc>
          <w:tcPr>
            <w:tcW w:w="2989" w:type="dxa"/>
            <w:gridSpan w:val="2"/>
            <w:vAlign w:val="center"/>
          </w:tcPr>
          <w:p w14:paraId="153AE62B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FFB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22" w:type="dxa"/>
            <w:vMerge w:val="continue"/>
            <w:tcBorders>
              <w:top w:val="nil"/>
              <w:bottom w:val="nil"/>
            </w:tcBorders>
            <w:vAlign w:val="center"/>
          </w:tcPr>
          <w:p w14:paraId="0BE29CFD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vAlign w:val="center"/>
          </w:tcPr>
          <w:p w14:paraId="0FAD3FE0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8"/>
                <w:szCs w:val="28"/>
              </w:rPr>
              <w:t>取得博士学位：</w:t>
            </w:r>
          </w:p>
        </w:tc>
        <w:tc>
          <w:tcPr>
            <w:tcW w:w="2989" w:type="dxa"/>
            <w:gridSpan w:val="2"/>
            <w:vAlign w:val="center"/>
          </w:tcPr>
          <w:p w14:paraId="04781D11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834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22" w:type="dxa"/>
            <w:vMerge w:val="continue"/>
            <w:tcBorders>
              <w:top w:val="nil"/>
              <w:bottom w:val="nil"/>
            </w:tcBorders>
            <w:vAlign w:val="center"/>
          </w:tcPr>
          <w:p w14:paraId="03A238C9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vAlign w:val="center"/>
          </w:tcPr>
          <w:p w14:paraId="016935AA">
            <w:pPr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6"/>
                <w:sz w:val="28"/>
                <w:szCs w:val="28"/>
              </w:rPr>
              <w:t>取得硕士学位：</w:t>
            </w:r>
          </w:p>
        </w:tc>
        <w:tc>
          <w:tcPr>
            <w:tcW w:w="2989" w:type="dxa"/>
            <w:gridSpan w:val="2"/>
            <w:vAlign w:val="center"/>
          </w:tcPr>
          <w:p w14:paraId="3C3C688A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D9D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922" w:type="dxa"/>
            <w:vMerge w:val="continue"/>
            <w:tcBorders>
              <w:top w:val="nil"/>
            </w:tcBorders>
            <w:vAlign w:val="center"/>
          </w:tcPr>
          <w:p w14:paraId="6C8601C1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97" w:type="dxa"/>
            <w:gridSpan w:val="2"/>
            <w:vAlign w:val="center"/>
          </w:tcPr>
          <w:p w14:paraId="6BFE3FB9">
            <w:pPr>
              <w:jc w:val="both"/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8"/>
                <w:szCs w:val="28"/>
                <w:lang w:eastAsia="zh-CN"/>
              </w:rPr>
              <w:t>取得副高以上技术职称：</w:t>
            </w:r>
          </w:p>
        </w:tc>
        <w:tc>
          <w:tcPr>
            <w:tcW w:w="2989" w:type="dxa"/>
            <w:gridSpan w:val="2"/>
            <w:vAlign w:val="center"/>
          </w:tcPr>
          <w:p w14:paraId="13DF8ABB">
            <w:pPr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</w:tbl>
    <w:p w14:paraId="1D5021FE">
      <w:pP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  <w:br w:type="page"/>
      </w:r>
    </w:p>
    <w:p w14:paraId="23009306">
      <w:pPr>
        <w:widowControl w:val="0"/>
        <w:kinsoku/>
        <w:autoSpaceDE/>
        <w:autoSpaceDN/>
        <w:adjustRightInd/>
        <w:snapToGrid w:val="0"/>
        <w:spacing w:line="300" w:lineRule="auto"/>
        <w:jc w:val="left"/>
        <w:textAlignment w:val="auto"/>
        <w:outlineLvl w:val="0"/>
        <w:rPr>
          <w:rFonts w:ascii="黑体" w:hAnsi="宋体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snapToGrid/>
          <w:kern w:val="2"/>
          <w:sz w:val="32"/>
          <w:szCs w:val="32"/>
          <w:lang w:val="en-US" w:eastAsia="zh-CN"/>
        </w:rPr>
        <w:t>十</w:t>
      </w:r>
      <w:r>
        <w:rPr>
          <w:rFonts w:hint="eastAsia" w:ascii="黑体" w:hAnsi="宋体" w:eastAsia="黑体" w:cs="Times New Roman"/>
          <w:snapToGrid/>
          <w:kern w:val="2"/>
          <w:sz w:val="32"/>
          <w:szCs w:val="32"/>
          <w:lang w:eastAsia="zh-CN"/>
        </w:rPr>
        <w:t>、承担单位意见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 w14:paraId="2052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07B2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  <w:t xml:space="preserve">     </w:t>
            </w:r>
          </w:p>
          <w:p w14:paraId="09D5328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5300FA8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6796F1F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060" w:firstLineChars="1450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24CC848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060" w:firstLineChars="1450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550581BE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840" w:firstLineChars="300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  <w:t xml:space="preserve">          （盖章）                         年    月    日</w:t>
            </w:r>
          </w:p>
          <w:p w14:paraId="2A9E91F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2889A5F5">
      <w:pPr>
        <w:widowControl w:val="0"/>
        <w:kinsoku/>
        <w:autoSpaceDE/>
        <w:autoSpaceDN/>
        <w:adjustRightInd/>
        <w:snapToGrid w:val="0"/>
        <w:spacing w:line="300" w:lineRule="auto"/>
        <w:jc w:val="left"/>
        <w:textAlignment w:val="auto"/>
        <w:outlineLvl w:val="0"/>
        <w:rPr>
          <w:rFonts w:hint="eastAsia" w:ascii="黑体" w:hAnsi="宋体" w:eastAsia="黑体" w:cs="Times New Roman"/>
          <w:snapToGrid/>
          <w:kern w:val="2"/>
          <w:sz w:val="32"/>
          <w:szCs w:val="32"/>
          <w:lang w:val="en-US" w:eastAsia="zh-CN"/>
        </w:rPr>
      </w:pPr>
    </w:p>
    <w:p w14:paraId="333BFB40">
      <w:pPr>
        <w:widowControl w:val="0"/>
        <w:kinsoku/>
        <w:autoSpaceDE/>
        <w:autoSpaceDN/>
        <w:adjustRightInd/>
        <w:snapToGrid w:val="0"/>
        <w:spacing w:line="300" w:lineRule="auto"/>
        <w:jc w:val="left"/>
        <w:textAlignment w:val="auto"/>
        <w:outlineLvl w:val="0"/>
        <w:rPr>
          <w:rFonts w:ascii="黑体" w:hAnsi="宋体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snapToGrid/>
          <w:kern w:val="2"/>
          <w:sz w:val="32"/>
          <w:szCs w:val="32"/>
          <w:lang w:val="en-US" w:eastAsia="zh-CN"/>
        </w:rPr>
        <w:t>十一</w:t>
      </w:r>
      <w:r>
        <w:rPr>
          <w:rFonts w:hint="eastAsia" w:ascii="黑体" w:hAnsi="宋体" w:eastAsia="黑体" w:cs="Times New Roman"/>
          <w:snapToGrid/>
          <w:kern w:val="2"/>
          <w:sz w:val="32"/>
          <w:szCs w:val="32"/>
          <w:lang w:eastAsia="zh-CN"/>
        </w:rPr>
        <w:t>、</w:t>
      </w:r>
      <w:r>
        <w:rPr>
          <w:rFonts w:hint="eastAsia" w:ascii="黑体" w:hAnsi="宋体" w:eastAsia="黑体" w:cs="Times New Roman"/>
          <w:snapToGrid/>
          <w:kern w:val="2"/>
          <w:sz w:val="32"/>
          <w:szCs w:val="32"/>
          <w:lang w:val="en-US" w:eastAsia="zh-CN"/>
        </w:rPr>
        <w:t>参与</w:t>
      </w:r>
      <w:r>
        <w:rPr>
          <w:rFonts w:hint="eastAsia" w:ascii="黑体" w:hAnsi="宋体" w:eastAsia="黑体" w:cs="Times New Roman"/>
          <w:snapToGrid/>
          <w:kern w:val="2"/>
          <w:sz w:val="32"/>
          <w:szCs w:val="32"/>
          <w:lang w:eastAsia="zh-CN"/>
        </w:rPr>
        <w:t>单位意见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 w14:paraId="087D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9E89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  <w:t xml:space="preserve">     </w:t>
            </w:r>
          </w:p>
          <w:p w14:paraId="55F5F5C7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7ECB4BAD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0275563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060" w:firstLineChars="1450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50390F96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060" w:firstLineChars="1450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211DFF2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840" w:firstLineChars="300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  <w:t xml:space="preserve">          （盖章）                         年    月    日</w:t>
            </w:r>
          </w:p>
          <w:p w14:paraId="11AE8FE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660A7006">
      <w:pPr>
        <w:widowControl w:val="0"/>
        <w:kinsoku/>
        <w:autoSpaceDE/>
        <w:autoSpaceDN/>
        <w:adjustRightInd/>
        <w:snapToGrid w:val="0"/>
        <w:spacing w:line="300" w:lineRule="auto"/>
        <w:jc w:val="left"/>
        <w:textAlignment w:val="auto"/>
        <w:outlineLvl w:val="0"/>
        <w:rPr>
          <w:rFonts w:hint="eastAsia" w:ascii="黑体" w:hAnsi="宋体" w:eastAsia="黑体" w:cs="Times New Roman"/>
          <w:snapToGrid/>
          <w:kern w:val="2"/>
          <w:sz w:val="32"/>
          <w:szCs w:val="32"/>
          <w:lang w:val="en-US" w:eastAsia="zh-CN"/>
        </w:rPr>
      </w:pPr>
    </w:p>
    <w:p w14:paraId="5D7AB652">
      <w:pPr>
        <w:widowControl w:val="0"/>
        <w:kinsoku/>
        <w:autoSpaceDE/>
        <w:autoSpaceDN/>
        <w:adjustRightInd/>
        <w:snapToGrid w:val="0"/>
        <w:spacing w:line="300" w:lineRule="auto"/>
        <w:jc w:val="left"/>
        <w:textAlignment w:val="auto"/>
        <w:outlineLvl w:val="0"/>
        <w:rPr>
          <w:rFonts w:ascii="黑体" w:hAnsi="宋体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snapToGrid/>
          <w:kern w:val="2"/>
          <w:sz w:val="32"/>
          <w:szCs w:val="32"/>
          <w:lang w:val="en-US" w:eastAsia="zh-CN"/>
        </w:rPr>
        <w:t>十二</w:t>
      </w:r>
      <w:r>
        <w:rPr>
          <w:rFonts w:hint="eastAsia" w:ascii="黑体" w:hAnsi="宋体" w:eastAsia="黑体" w:cs="Times New Roman"/>
          <w:snapToGrid/>
          <w:kern w:val="2"/>
          <w:sz w:val="32"/>
          <w:szCs w:val="32"/>
          <w:lang w:eastAsia="zh-CN"/>
        </w:rPr>
        <w:t>、茂名绿色化工研究院审核意见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 w14:paraId="27F0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3F7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  <w:t xml:space="preserve">     </w:t>
            </w:r>
          </w:p>
          <w:p w14:paraId="75DC32E8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1B99F275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7BF735DC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060" w:firstLineChars="1450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55DA447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4060" w:firstLineChars="1450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  <w:p w14:paraId="31805EEB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="1047" w:firstLineChars="374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  <w:t xml:space="preserve">          （盖章）                         年    月    日</w:t>
            </w:r>
          </w:p>
          <w:p w14:paraId="64017B9F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2634CBB1">
      <w:pPr>
        <w:widowControl w:val="0"/>
        <w:kinsoku/>
        <w:autoSpaceDE/>
        <w:autoSpaceDN/>
        <w:adjustRightInd/>
        <w:snapToGrid/>
        <w:spacing w:line="570" w:lineRule="exact"/>
        <w:jc w:val="both"/>
        <w:textAlignment w:val="auto"/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</w:pPr>
      <w:bookmarkStart w:id="1" w:name="_GoBack"/>
      <w:bookmarkEnd w:id="1"/>
      <w: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黑体" w:cs="Times New Roman"/>
          <w:bCs/>
          <w:snapToGrid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bCs/>
          <w:snapToGrid/>
          <w:sz w:val="32"/>
          <w:szCs w:val="32"/>
          <w:lang w:eastAsia="zh-CN"/>
        </w:rPr>
        <w:t>、本申请项目所附附件清单</w:t>
      </w:r>
    </w:p>
    <w:p w14:paraId="52771B8B">
      <w:pPr>
        <w:spacing w:line="23" w:lineRule="exact"/>
        <w:rPr>
          <w:rFonts w:eastAsia="等线"/>
          <w:lang w:eastAsia="zh-CN"/>
        </w:rPr>
      </w:pPr>
    </w:p>
    <w:tbl>
      <w:tblPr>
        <w:tblStyle w:val="9"/>
        <w:tblW w:w="8905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7371"/>
        <w:gridCol w:w="831"/>
      </w:tblGrid>
      <w:tr w14:paraId="7973D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3" w:type="dxa"/>
            <w:vAlign w:val="center"/>
          </w:tcPr>
          <w:p w14:paraId="3E687FF5">
            <w:pPr>
              <w:spacing w:line="229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8"/>
                <w:szCs w:val="28"/>
              </w:rPr>
              <w:t>序号</w:t>
            </w:r>
          </w:p>
        </w:tc>
        <w:tc>
          <w:tcPr>
            <w:tcW w:w="7371" w:type="dxa"/>
            <w:vAlign w:val="center"/>
          </w:tcPr>
          <w:p w14:paraId="4A01B963">
            <w:pPr>
              <w:spacing w:line="227" w:lineRule="auto"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3"/>
                <w:sz w:val="28"/>
                <w:szCs w:val="28"/>
              </w:rPr>
              <w:t>附件名称</w:t>
            </w:r>
          </w:p>
        </w:tc>
        <w:tc>
          <w:tcPr>
            <w:tcW w:w="831" w:type="dxa"/>
            <w:vAlign w:val="center"/>
          </w:tcPr>
          <w:p w14:paraId="3F31ED92">
            <w:pPr>
              <w:spacing w:line="228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3"/>
                <w:sz w:val="28"/>
                <w:szCs w:val="28"/>
              </w:rPr>
              <w:t>数量</w:t>
            </w:r>
          </w:p>
        </w:tc>
      </w:tr>
      <w:tr w14:paraId="47E45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3" w:type="dxa"/>
            <w:vAlign w:val="center"/>
          </w:tcPr>
          <w:p w14:paraId="6BCDADD2">
            <w:pPr>
              <w:spacing w:line="189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</w:t>
            </w:r>
          </w:p>
        </w:tc>
        <w:tc>
          <w:tcPr>
            <w:tcW w:w="7371" w:type="dxa"/>
            <w:vAlign w:val="center"/>
          </w:tcPr>
          <w:p w14:paraId="4C924B7F">
            <w:pPr>
              <w:spacing w:line="226" w:lineRule="auto"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7"/>
                <w:sz w:val="28"/>
                <w:szCs w:val="28"/>
              </w:rPr>
              <w:t>项目总结报告</w:t>
            </w:r>
          </w:p>
        </w:tc>
        <w:tc>
          <w:tcPr>
            <w:tcW w:w="831" w:type="dxa"/>
            <w:vAlign w:val="center"/>
          </w:tcPr>
          <w:p w14:paraId="23672A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8B39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3" w:type="dxa"/>
            <w:vAlign w:val="center"/>
          </w:tcPr>
          <w:p w14:paraId="1DFA9CBC">
            <w:pPr>
              <w:spacing w:line="189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</w:t>
            </w:r>
          </w:p>
        </w:tc>
        <w:tc>
          <w:tcPr>
            <w:tcW w:w="7371" w:type="dxa"/>
            <w:vAlign w:val="center"/>
          </w:tcPr>
          <w:p w14:paraId="325B8B40">
            <w:pPr>
              <w:spacing w:line="226" w:lineRule="auto"/>
              <w:jc w:val="both"/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8"/>
                <w:sz w:val="28"/>
                <w:szCs w:val="28"/>
                <w:lang w:eastAsia="zh-CN"/>
              </w:rPr>
              <w:t>经费决算表/专项审计报告</w:t>
            </w:r>
          </w:p>
        </w:tc>
        <w:tc>
          <w:tcPr>
            <w:tcW w:w="831" w:type="dxa"/>
            <w:vAlign w:val="center"/>
          </w:tcPr>
          <w:p w14:paraId="7CF9DD81">
            <w:pPr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0739E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3" w:type="dxa"/>
            <w:vAlign w:val="center"/>
          </w:tcPr>
          <w:p w14:paraId="3C457533">
            <w:pPr>
              <w:spacing w:line="189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</w:t>
            </w:r>
          </w:p>
        </w:tc>
        <w:tc>
          <w:tcPr>
            <w:tcW w:w="7371" w:type="dxa"/>
            <w:vAlign w:val="center"/>
          </w:tcPr>
          <w:p w14:paraId="4FADF181">
            <w:pPr>
              <w:spacing w:line="227" w:lineRule="auto"/>
              <w:jc w:val="both"/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9"/>
                <w:sz w:val="28"/>
                <w:szCs w:val="28"/>
                <w:lang w:eastAsia="zh-CN"/>
              </w:rPr>
              <w:t>成果及证明材料（包括技术指标、经济指标、知识产权等）</w:t>
            </w:r>
          </w:p>
        </w:tc>
        <w:tc>
          <w:tcPr>
            <w:tcW w:w="831" w:type="dxa"/>
            <w:vAlign w:val="center"/>
          </w:tcPr>
          <w:p w14:paraId="5F16C2BE">
            <w:pPr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75247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03" w:type="dxa"/>
            <w:vAlign w:val="center"/>
          </w:tcPr>
          <w:p w14:paraId="5468B2EC">
            <w:pPr>
              <w:spacing w:line="189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</w:t>
            </w:r>
          </w:p>
        </w:tc>
        <w:tc>
          <w:tcPr>
            <w:tcW w:w="7371" w:type="dxa"/>
            <w:vAlign w:val="center"/>
          </w:tcPr>
          <w:p w14:paraId="4FA4F92D">
            <w:pPr>
              <w:spacing w:line="227" w:lineRule="auto"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8"/>
                <w:sz w:val="28"/>
                <w:szCs w:val="28"/>
              </w:rPr>
              <w:t>恪守诚信承诺书</w:t>
            </w:r>
          </w:p>
        </w:tc>
        <w:tc>
          <w:tcPr>
            <w:tcW w:w="831" w:type="dxa"/>
            <w:vAlign w:val="center"/>
          </w:tcPr>
          <w:p w14:paraId="06F80D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3B02B58">
      <w:pPr>
        <w:rPr>
          <w:rFonts w:eastAsia="等线"/>
        </w:rPr>
      </w:pPr>
    </w:p>
    <w:bookmarkEnd w:id="0"/>
    <w:p w14:paraId="3451D6A9">
      <w:pPr>
        <w:rPr>
          <w:lang w:eastAsia="zh-CN"/>
        </w:rPr>
      </w:pPr>
    </w:p>
    <w:sectPr>
      <w:headerReference r:id="rId10" w:type="default"/>
      <w:footerReference r:id="rId11" w:type="default"/>
      <w:pgSz w:w="11906" w:h="16839"/>
      <w:pgMar w:top="1431" w:right="1687" w:bottom="1119" w:left="1687" w:header="0" w:footer="86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01B15">
    <w:pPr>
      <w:spacing w:before="1" w:line="173" w:lineRule="auto"/>
      <w:ind w:left="3983"/>
      <w:rPr>
        <w:rFonts w:ascii="Calibri" w:hAnsi="Calibri" w:eastAsia="Calibri" w:cs="Calibri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E160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3DCDA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E7FFA">
    <w:pPr>
      <w:spacing w:before="1" w:line="173" w:lineRule="auto"/>
      <w:ind w:left="3983"/>
      <w:rPr>
        <w:rFonts w:ascii="Calibri" w:hAnsi="Calibri" w:eastAsia="Calibri" w:cs="Calibri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E3D8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E3D8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1F49D">
    <w:pPr>
      <w:spacing w:before="1" w:line="173" w:lineRule="auto"/>
      <w:ind w:left="3986"/>
      <w:rPr>
        <w:rFonts w:ascii="Calibri" w:hAnsi="Calibri" w:eastAsia="Calibri" w:cs="Calibri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E471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E4711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FA716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BB5C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677C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076E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iOTNhNTYwM2QwOWNhODkxMzk2ODI2NmEzNTM3NjEifQ=="/>
  </w:docVars>
  <w:rsids>
    <w:rsidRoot w:val="008724D4"/>
    <w:rsid w:val="00042505"/>
    <w:rsid w:val="00061134"/>
    <w:rsid w:val="00065AB2"/>
    <w:rsid w:val="000710B0"/>
    <w:rsid w:val="00073C04"/>
    <w:rsid w:val="000A5A79"/>
    <w:rsid w:val="000C0A6C"/>
    <w:rsid w:val="000C5954"/>
    <w:rsid w:val="000E1A53"/>
    <w:rsid w:val="00141B52"/>
    <w:rsid w:val="00146A85"/>
    <w:rsid w:val="0016030F"/>
    <w:rsid w:val="00186707"/>
    <w:rsid w:val="00187014"/>
    <w:rsid w:val="001A72CB"/>
    <w:rsid w:val="001D1356"/>
    <w:rsid w:val="001D3527"/>
    <w:rsid w:val="001E05BE"/>
    <w:rsid w:val="00280780"/>
    <w:rsid w:val="002836CC"/>
    <w:rsid w:val="002971FE"/>
    <w:rsid w:val="002B4DA9"/>
    <w:rsid w:val="002C0D1B"/>
    <w:rsid w:val="002F1C82"/>
    <w:rsid w:val="00353CE2"/>
    <w:rsid w:val="00371172"/>
    <w:rsid w:val="003719E4"/>
    <w:rsid w:val="003747F7"/>
    <w:rsid w:val="00380FF6"/>
    <w:rsid w:val="00384CE7"/>
    <w:rsid w:val="0039297A"/>
    <w:rsid w:val="003A5B20"/>
    <w:rsid w:val="00424538"/>
    <w:rsid w:val="00460636"/>
    <w:rsid w:val="0048176E"/>
    <w:rsid w:val="004E3836"/>
    <w:rsid w:val="004F3DD9"/>
    <w:rsid w:val="0062432D"/>
    <w:rsid w:val="0062727D"/>
    <w:rsid w:val="006362A2"/>
    <w:rsid w:val="0064513D"/>
    <w:rsid w:val="00652850"/>
    <w:rsid w:val="00675443"/>
    <w:rsid w:val="006942D9"/>
    <w:rsid w:val="006A1632"/>
    <w:rsid w:val="006C0FFC"/>
    <w:rsid w:val="006E678E"/>
    <w:rsid w:val="006E67E9"/>
    <w:rsid w:val="007047A5"/>
    <w:rsid w:val="00730028"/>
    <w:rsid w:val="00764587"/>
    <w:rsid w:val="0076545A"/>
    <w:rsid w:val="00790D92"/>
    <w:rsid w:val="007955ED"/>
    <w:rsid w:val="007C5213"/>
    <w:rsid w:val="008046F9"/>
    <w:rsid w:val="00853465"/>
    <w:rsid w:val="008724D4"/>
    <w:rsid w:val="00885CD3"/>
    <w:rsid w:val="00951C0C"/>
    <w:rsid w:val="00963FB4"/>
    <w:rsid w:val="00971959"/>
    <w:rsid w:val="0098200C"/>
    <w:rsid w:val="00995B49"/>
    <w:rsid w:val="00995C7E"/>
    <w:rsid w:val="009A2BD5"/>
    <w:rsid w:val="009E079A"/>
    <w:rsid w:val="009E48A1"/>
    <w:rsid w:val="009E64B7"/>
    <w:rsid w:val="009F7208"/>
    <w:rsid w:val="00A01758"/>
    <w:rsid w:val="00A857F9"/>
    <w:rsid w:val="00A94A50"/>
    <w:rsid w:val="00AC148F"/>
    <w:rsid w:val="00B03774"/>
    <w:rsid w:val="00B1716A"/>
    <w:rsid w:val="00B355DD"/>
    <w:rsid w:val="00BB3DC3"/>
    <w:rsid w:val="00BE01DF"/>
    <w:rsid w:val="00BE4A71"/>
    <w:rsid w:val="00BF61E4"/>
    <w:rsid w:val="00BF7E9F"/>
    <w:rsid w:val="00BF7F77"/>
    <w:rsid w:val="00C747DA"/>
    <w:rsid w:val="00D46CBE"/>
    <w:rsid w:val="00D64708"/>
    <w:rsid w:val="00DA3EA5"/>
    <w:rsid w:val="00DD619B"/>
    <w:rsid w:val="00E230DE"/>
    <w:rsid w:val="00E27F54"/>
    <w:rsid w:val="00E445F1"/>
    <w:rsid w:val="00EB3189"/>
    <w:rsid w:val="00ED4FB3"/>
    <w:rsid w:val="00EF067E"/>
    <w:rsid w:val="00EF7B06"/>
    <w:rsid w:val="00F05815"/>
    <w:rsid w:val="00F8235F"/>
    <w:rsid w:val="00F84A5D"/>
    <w:rsid w:val="00FE2229"/>
    <w:rsid w:val="03305DDA"/>
    <w:rsid w:val="09AB1135"/>
    <w:rsid w:val="10484987"/>
    <w:rsid w:val="22A74473"/>
    <w:rsid w:val="268A4AB9"/>
    <w:rsid w:val="37CD22E9"/>
    <w:rsid w:val="3D023E31"/>
    <w:rsid w:val="47625753"/>
    <w:rsid w:val="48EF7E15"/>
    <w:rsid w:val="49AD34D2"/>
    <w:rsid w:val="503C7463"/>
    <w:rsid w:val="507604F0"/>
    <w:rsid w:val="65516FAF"/>
    <w:rsid w:val="65535988"/>
    <w:rsid w:val="658B10E8"/>
    <w:rsid w:val="679A58E8"/>
    <w:rsid w:val="6A747984"/>
    <w:rsid w:val="6BF22E25"/>
    <w:rsid w:val="6FD26F3F"/>
    <w:rsid w:val="74351FCA"/>
    <w:rsid w:val="74440035"/>
    <w:rsid w:val="754F2D09"/>
    <w:rsid w:val="75503044"/>
    <w:rsid w:val="783706B5"/>
    <w:rsid w:val="7A3963AE"/>
    <w:rsid w:val="7C9722F5"/>
    <w:rsid w:val="7F020FC5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autoRedefine/>
    <w:qFormat/>
    <w:uiPriority w:val="0"/>
    <w:pPr>
      <w:widowControl w:val="0"/>
      <w:spacing w:line="360" w:lineRule="auto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正文文本缩进1"/>
    <w:autoRedefine/>
    <w:qFormat/>
    <w:uiPriority w:val="0"/>
    <w:pPr>
      <w:widowControl w:val="0"/>
      <w:spacing w:line="150" w:lineRule="atLeast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85</Words>
  <Characters>85</Characters>
  <Lines>542</Lines>
  <Paragraphs>304</Paragraphs>
  <TotalTime>1</TotalTime>
  <ScaleCrop>false</ScaleCrop>
  <LinksUpToDate>false</LinksUpToDate>
  <CharactersWithSpaces>116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2025-10-14T03:43:00Z</dcterms:created>
  <dc:creator>郑友亮</dc:creator>
  <cp:lastModifiedBy>周俊文</cp:lastModifiedBy>
  <cp:lastPrinted>2025-09-22T02:24:00Z</cp:lastPrinted>
  <dcterms:modified xsi:type="dcterms:W3CDTF">2025-12-19T16:45:32Z</dcterms:modified>
  <dc:title>long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2024-01-18T09:53:45Z</vt:filetime>
  </property>
  <property fmtid="{D5CDD505-2E9C-101B-9397-08002B2CF9AE}" pid="4" name="KSOProductBuildVer">
    <vt:lpwstr>2052-12.1.0.24031</vt:lpwstr>
  </property>
  <property fmtid="{D5CDD505-2E9C-101B-9397-08002B2CF9AE}" pid="5" name="ICV">
    <vt:lpwstr>BDC2613139DA46ADAAF8D21807F44DDC_13</vt:lpwstr>
  </property>
  <property fmtid="{D5CDD505-2E9C-101B-9397-08002B2CF9AE}" pid="6" name="KSOTemplateDocerSaveRecord">
    <vt:lpwstr>eyJoZGlkIjoiZjQ1NWZjMzU2OGNkMjMxYThhY2U2NDJmMDgwM2E4ZTQiLCJ1c2VySWQiOiIyNjQ3Mzg3NDgifQ==</vt:lpwstr>
  </property>
</Properties>
</file>